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A" w:rsidRPr="002A45BE" w:rsidRDefault="0083474F" w:rsidP="002A45BE">
      <w:pPr>
        <w:contextualSpacing/>
        <w:jc w:val="center"/>
        <w:rPr>
          <w:rFonts w:ascii="Arial" w:eastAsia="DFKai-SB" w:hAnsi="Arial" w:cs="Arial"/>
          <w:b/>
          <w:bCs/>
          <w:sz w:val="32"/>
          <w:szCs w:val="32"/>
          <w:lang w:eastAsia="zh-TW"/>
        </w:rPr>
      </w:pPr>
      <w:r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真佛宗達拉斯</w:t>
      </w:r>
      <w:r w:rsidR="0059141A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-1931670</wp:posOffset>
            </wp:positionH>
            <wp:positionV relativeFrom="paragraph">
              <wp:posOffset>222250</wp:posOffset>
            </wp:positionV>
            <wp:extent cx="914400" cy="1028700"/>
            <wp:effectExtent l="0" t="0" r="0" b="0"/>
            <wp:wrapNone/>
            <wp:docPr id="2" name="圖片 2" descr="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58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三輪雷藏寺</w:t>
      </w:r>
      <w:r w:rsidR="001F73C9" w:rsidRPr="002A45BE">
        <w:rPr>
          <w:rFonts w:ascii="Arial" w:eastAsia="DFKai-SB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2A45BE">
        <w:rPr>
          <w:rFonts w:ascii="Arial" w:eastAsia="DFKai-SB" w:hAnsi="Arial" w:cs="Arial"/>
          <w:b/>
          <w:bCs/>
          <w:sz w:val="32"/>
          <w:szCs w:val="32"/>
          <w:lang w:eastAsia="zh-TW"/>
        </w:rPr>
        <w:t>Kalachakra Buddha Association</w:t>
      </w:r>
    </w:p>
    <w:p w:rsidR="0088631F" w:rsidRPr="00C365DF" w:rsidRDefault="005B4358" w:rsidP="0049261D">
      <w:pPr>
        <w:contextualSpacing/>
        <w:jc w:val="center"/>
        <w:rPr>
          <w:rFonts w:ascii="Arial" w:hAnsi="Arial" w:cs="Arial"/>
          <w:b/>
          <w:bCs/>
          <w:lang w:eastAsia="zh-TW"/>
        </w:rPr>
      </w:pPr>
      <w:r w:rsidRPr="00C365DF">
        <w:rPr>
          <w:rFonts w:ascii="Arial" w:hAnsi="Arial" w:cs="Arial"/>
        </w:rPr>
        <w:t xml:space="preserve">3004 W. </w:t>
      </w:r>
      <w:proofErr w:type="gramStart"/>
      <w:r w:rsidRPr="00C365DF">
        <w:rPr>
          <w:rFonts w:ascii="Arial" w:hAnsi="Arial" w:cs="Arial"/>
        </w:rPr>
        <w:t xml:space="preserve">Audie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Murphy</w:t>
      </w:r>
      <w:proofErr w:type="gramEnd"/>
      <w:r w:rsidRPr="00C365DF">
        <w:rPr>
          <w:rFonts w:ascii="Arial" w:hAnsi="Arial" w:cs="Arial"/>
        </w:rPr>
        <w:t xml:space="preserve"> </w:t>
      </w:r>
      <w:r w:rsidR="00345976"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Pkwy.,</w:t>
      </w:r>
      <w:r w:rsidRPr="00C365DF">
        <w:rPr>
          <w:rFonts w:ascii="Arial" w:hAnsi="Arial" w:cs="Arial"/>
          <w:lang w:eastAsia="zh-TW"/>
        </w:rPr>
        <w:t xml:space="preserve"> </w:t>
      </w:r>
      <w:r w:rsidRPr="00C365DF">
        <w:rPr>
          <w:rFonts w:ascii="Arial" w:hAnsi="Arial" w:cs="Arial"/>
        </w:rPr>
        <w:t>Farmer</w:t>
      </w:r>
      <w:r w:rsidR="008F1D7C" w:rsidRPr="00C365DF">
        <w:rPr>
          <w:rFonts w:ascii="Arial" w:hAnsi="Arial" w:cs="Arial"/>
          <w:lang w:eastAsia="zh-TW"/>
        </w:rPr>
        <w:t>s</w:t>
      </w:r>
      <w:r w:rsidRPr="00C365DF">
        <w:rPr>
          <w:rFonts w:ascii="Arial" w:hAnsi="Arial" w:cs="Arial"/>
        </w:rPr>
        <w:t>ville,</w:t>
      </w:r>
      <w:r w:rsidRPr="00C365DF">
        <w:rPr>
          <w:rFonts w:ascii="Arial" w:hAnsi="Arial" w:cs="Arial"/>
          <w:lang w:eastAsia="zh-TW"/>
        </w:rPr>
        <w:t xml:space="preserve"> </w:t>
      </w:r>
      <w:r w:rsidR="00FF4A77" w:rsidRPr="00C365DF">
        <w:rPr>
          <w:rFonts w:ascii="Arial" w:hAnsi="Arial" w:cs="Arial"/>
        </w:rPr>
        <w:t>TX 754</w:t>
      </w:r>
      <w:r w:rsidR="00FF4A77" w:rsidRPr="00C365DF">
        <w:rPr>
          <w:rFonts w:ascii="Arial" w:hAnsi="Arial" w:cs="Arial"/>
          <w:lang w:eastAsia="zh-TW"/>
        </w:rPr>
        <w:t>42</w:t>
      </w:r>
    </w:p>
    <w:p w:rsidR="0088631F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>電話</w:t>
      </w:r>
      <w:r w:rsidRPr="00C365DF">
        <w:rPr>
          <w:rFonts w:ascii="Arial" w:hAnsi="Arial" w:cs="Arial"/>
          <w:lang w:eastAsia="zh-TW"/>
        </w:rPr>
        <w:t xml:space="preserve">: 972-782-7587 </w:t>
      </w:r>
      <w:r w:rsidR="00FF4A77" w:rsidRPr="00C365DF">
        <w:rPr>
          <w:rFonts w:ascii="Arial" w:hAnsi="Arial" w:cs="Arial"/>
          <w:lang w:eastAsia="zh-TW"/>
        </w:rPr>
        <w:t xml:space="preserve">           </w:t>
      </w:r>
      <w:r w:rsidRPr="00C365DF">
        <w:rPr>
          <w:rFonts w:ascii="Arial" w:hAnsi="Arial" w:cs="Arial"/>
          <w:lang w:eastAsia="zh-TW"/>
        </w:rPr>
        <w:t>傳真</w:t>
      </w:r>
      <w:r w:rsidRPr="00C365DF">
        <w:rPr>
          <w:rFonts w:ascii="Arial" w:hAnsi="Arial" w:cs="Arial"/>
          <w:lang w:eastAsia="zh-TW"/>
        </w:rPr>
        <w:t>: 972-782-7656</w:t>
      </w:r>
    </w:p>
    <w:p w:rsidR="00AC40D9" w:rsidRPr="00C365DF" w:rsidRDefault="005B4358" w:rsidP="0049261D">
      <w:pPr>
        <w:contextualSpacing/>
        <w:jc w:val="center"/>
        <w:rPr>
          <w:rFonts w:ascii="Arial" w:hAnsi="Arial" w:cs="Arial"/>
          <w:lang w:eastAsia="zh-TW"/>
        </w:rPr>
      </w:pPr>
      <w:r w:rsidRPr="00C365DF">
        <w:rPr>
          <w:rFonts w:ascii="Arial" w:hAnsi="Arial" w:cs="Arial"/>
          <w:lang w:eastAsia="zh-TW"/>
        </w:rPr>
        <w:t xml:space="preserve">Website: </w:t>
      </w:r>
      <w:hyperlink r:id="rId11" w:history="1">
        <w:r w:rsidR="00345976" w:rsidRPr="00C365DF">
          <w:rPr>
            <w:rStyle w:val="Hyperlink"/>
            <w:rFonts w:ascii="Arial" w:hAnsi="Arial" w:cs="Arial"/>
            <w:color w:val="auto"/>
            <w:lang w:eastAsia="zh-TW"/>
          </w:rPr>
          <w:t>www.kba-tx.org</w:t>
        </w:r>
      </w:hyperlink>
      <w:r w:rsidR="00345976" w:rsidRPr="00C365DF">
        <w:rPr>
          <w:rFonts w:ascii="Arial" w:hAnsi="Arial" w:cs="Arial"/>
          <w:lang w:eastAsia="zh-TW"/>
        </w:rPr>
        <w:t xml:space="preserve">        </w:t>
      </w:r>
      <w:r w:rsidRPr="00C365DF">
        <w:rPr>
          <w:rFonts w:ascii="Arial" w:hAnsi="Arial" w:cs="Arial"/>
          <w:lang w:eastAsia="zh-TW"/>
        </w:rPr>
        <w:t>Email</w:t>
      </w:r>
      <w:r w:rsidRPr="00C365DF">
        <w:rPr>
          <w:rFonts w:ascii="Arial" w:hAnsi="Arial" w:cs="Arial"/>
          <w:lang w:eastAsia="zh-TW"/>
        </w:rPr>
        <w:t>：</w:t>
      </w:r>
      <w:r w:rsidRPr="00C365DF">
        <w:rPr>
          <w:rFonts w:ascii="Arial" w:hAnsi="Arial" w:cs="Arial"/>
          <w:lang w:eastAsia="zh-TW"/>
        </w:rPr>
        <w:t>info@kba-tx.org</w:t>
      </w:r>
    </w:p>
    <w:p w:rsidR="006C5921" w:rsidRPr="002A45BE" w:rsidRDefault="00AA5D6C" w:rsidP="00B878D1">
      <w:pPr>
        <w:jc w:val="center"/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</w:pPr>
      <w:r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三輪雷藏寺</w:t>
      </w:r>
      <w:r w:rsidR="004D7CB3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慶祝</w:t>
      </w:r>
      <w:r w:rsidR="00933AD9">
        <w:rPr>
          <w:rFonts w:ascii="Arial" w:eastAsia="Arial Unicode MS" w:hAnsi="Arial" w:cs="Arial" w:hint="eastAsia"/>
          <w:b/>
          <w:i/>
          <w:sz w:val="32"/>
          <w:szCs w:val="32"/>
          <w:u w:val="single"/>
          <w:lang w:eastAsia="zh-TW"/>
        </w:rPr>
        <w:t>十一</w:t>
      </w:r>
      <w:r w:rsidR="00F669E0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週年誠摯邀請大家參加</w:t>
      </w:r>
      <w:r w:rsidR="00147637" w:rsidRPr="002A45BE">
        <w:rPr>
          <w:rFonts w:ascii="Arial" w:eastAsia="Arial Unicode MS" w:hAnsi="Arial" w:cs="Arial"/>
          <w:b/>
          <w:i/>
          <w:sz w:val="32"/>
          <w:szCs w:val="32"/>
          <w:u w:val="single"/>
          <w:lang w:eastAsia="zh-TW"/>
        </w:rPr>
        <w:t>！</w:t>
      </w:r>
    </w:p>
    <w:p w:rsidR="00C2526F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真佛宗德州達拉斯</w:t>
      </w:r>
      <w:r w:rsidR="00AA5D6C" w:rsidRPr="002A45BE">
        <w:rPr>
          <w:rFonts w:ascii="Arial" w:eastAsia="DFPLiSong-Lt" w:hAnsi="Arial" w:cs="Arial"/>
          <w:sz w:val="28"/>
          <w:szCs w:val="28"/>
          <w:lang w:eastAsia="zh-TW"/>
        </w:rPr>
        <w:t>三輪雷藏寺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為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慶祝建寺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十一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週</w:t>
      </w:r>
      <w:r w:rsidR="005D0669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，訂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於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20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8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(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星期日</w:t>
      </w:r>
      <w:r w:rsidR="001E4123" w:rsidRPr="002A45BE">
        <w:rPr>
          <w:rFonts w:ascii="Arial" w:eastAsia="DFPLiSong-Lt" w:hAnsi="Arial" w:cs="Arial"/>
          <w:sz w:val="28"/>
          <w:szCs w:val="28"/>
          <w:lang w:eastAsia="zh-TW"/>
        </w:rPr>
        <w:t>)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下午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2</w:t>
      </w:r>
      <w:r w:rsidR="00F669E0" w:rsidRPr="002A45BE">
        <w:rPr>
          <w:rFonts w:ascii="Arial" w:eastAsia="DFPLiSong-Lt" w:hAnsi="Arial" w:cs="Arial"/>
          <w:sz w:val="28"/>
          <w:szCs w:val="28"/>
          <w:lang w:eastAsia="zh-TW"/>
        </w:rPr>
        <w:t>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恭請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釋蓮鎮金剛上師主壇</w:t>
      </w:r>
      <w:r w:rsidR="00EE5FE7">
        <w:rPr>
          <w:rFonts w:ascii="Arial" w:eastAsia="DFPLiSong-Lt" w:hAnsi="Arial" w:cs="Arial" w:hint="eastAsia"/>
          <w:sz w:val="28"/>
          <w:szCs w:val="28"/>
          <w:lang w:eastAsia="zh-TW"/>
        </w:rPr>
        <w:t>、釋蓮央金剛上師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及衆法師護壇，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啟建『南摩無極瑤池金母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敬愛超渡』藏密式護摩大法會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及『南摩無極瑤池金母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福</w:t>
      </w:r>
      <w:r w:rsidR="00857FCB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並於</w:t>
      </w:r>
      <w:r w:rsidR="00D5079B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20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933AD9" w:rsidRPr="00933AD9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20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20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11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月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7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日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舉行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『大白蓮花童子』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水供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及『南摩無極瑤池金母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息災祈福</w:t>
      </w:r>
      <w:r w:rsidR="007968CE">
        <w:rPr>
          <w:rFonts w:ascii="Arial" w:eastAsia="DFPLiSong-Lt" w:hAnsi="Arial" w:cs="Arial" w:hint="eastAsia"/>
          <w:sz w:val="28"/>
          <w:szCs w:val="28"/>
          <w:lang w:eastAsia="zh-TW"/>
        </w:rPr>
        <w:t>增益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敬愛超渡』護摩</w:t>
      </w:r>
      <w:r w:rsidR="00294562" w:rsidRPr="002A45BE">
        <w:rPr>
          <w:rFonts w:ascii="Arial" w:eastAsia="DFPLiSong-Lt" w:hAnsi="Arial" w:cs="Arial"/>
          <w:sz w:val="28"/>
          <w:szCs w:val="28"/>
          <w:lang w:eastAsia="zh-TW"/>
        </w:rPr>
        <w:t>火供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並賜授『南摩無極瑤池金母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CD56A6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賜福灌頂』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祈求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大白蓮花童子、南摩無極瑤池金母</w:t>
      </w:r>
      <w:r w:rsidR="00E80E7B">
        <w:rPr>
          <w:rFonts w:ascii="Arial" w:eastAsia="DFPLiSong-Lt" w:hAnsi="Arial" w:cs="Arial" w:hint="eastAsia"/>
          <w:sz w:val="28"/>
          <w:szCs w:val="28"/>
          <w:lang w:eastAsia="zh-TW"/>
        </w:rPr>
        <w:t>虎頭金剛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及諸佛菩薩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龍天護法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大力加持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法會圓滿吉祥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4744A0" w:rsidRPr="002A45BE" w:rsidRDefault="00C2526F" w:rsidP="002A45BE">
      <w:pPr>
        <w:pStyle w:val="ListParagraph"/>
        <w:adjustRightInd w:val="0"/>
        <w:snapToGrid w:val="0"/>
        <w:ind w:leftChars="37" w:left="89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釋迦牟尼佛曾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對弟子說：「火供可以改變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命</w:t>
      </w:r>
      <w:r w:rsidR="002A45BE">
        <w:rPr>
          <w:rFonts w:ascii="Arial" w:eastAsia="DFPLiSong-Lt" w:hAnsi="Arial" w:cs="Arial" w:hint="eastAsia"/>
          <w:sz w:val="28"/>
          <w:szCs w:val="28"/>
          <w:lang w:eastAsia="zh-TW"/>
        </w:rPr>
        <w:t>運，改變一切事業，其原因在於自</w:t>
      </w:r>
      <w:r w:rsidR="00117D33" w:rsidRPr="00117D33">
        <w:rPr>
          <w:rFonts w:ascii="Arial" w:eastAsia="DFPLiSong-Lt" w:hAnsi="Arial" w:cs="Arial" w:hint="eastAsia"/>
          <w:sz w:val="28"/>
          <w:szCs w:val="28"/>
          <w:lang w:eastAsia="zh-TW"/>
        </w:rPr>
        <w:t>身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福德力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加上諸天的加持助力」。在修護摩時，每一個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「天」都會下降來護持幫助眾生。因此，護摩是「諸天的助力，加上行者的福德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力」，進行「天人合一」的感應現象，能產生很大的成就法力。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因此它的</w:t>
      </w:r>
      <w:r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功德很大，</w:t>
      </w:r>
      <w:r w:rsidR="000A656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能獲光明、清淨、消除無明障礙、消除業障煩惱、增加福報、增長智慧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，使得家庭和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樂、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事業順利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、財源廣進、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廣得人</w:t>
      </w:r>
      <w:r w:rsidR="004744A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緣、</w:t>
      </w:r>
      <w:r w:rsidR="001B5D18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所求如願。</w:t>
      </w:r>
    </w:p>
    <w:p w:rsidR="007E5C03" w:rsidRPr="002A45BE" w:rsidRDefault="003E3979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  </w:t>
      </w:r>
      <w:r w:rsidR="00933AD9">
        <w:rPr>
          <w:rFonts w:ascii="Arial" w:eastAsia="DFPLiSong-Lt" w:hAnsi="Arial" w:cs="Arial" w:hint="eastAsia"/>
          <w:sz w:val="28"/>
          <w:szCs w:val="28"/>
          <w:lang w:eastAsia="zh-TW"/>
        </w:rPr>
        <w:t>十</w:t>
      </w:r>
      <w:r w:rsidR="00403270" w:rsidRPr="002A45BE">
        <w:rPr>
          <w:rFonts w:ascii="Arial" w:eastAsia="DFPLiSong-Lt" w:hAnsi="Arial" w:cs="Arial"/>
          <w:sz w:val="28"/>
          <w:szCs w:val="28"/>
          <w:lang w:eastAsia="zh-TW"/>
        </w:rPr>
        <w:t>年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來釋蓮鎮金剛上師</w:t>
      </w:r>
      <w:r w:rsidR="000D6370" w:rsidRPr="000D6370">
        <w:rPr>
          <w:rFonts w:ascii="Arial" w:eastAsia="DFPLiSong-Lt" w:hAnsi="Arial" w:cs="Arial" w:hint="eastAsia"/>
          <w:sz w:val="28"/>
          <w:szCs w:val="28"/>
          <w:lang w:eastAsia="zh-TW"/>
        </w:rPr>
        <w:t>、</w:t>
      </w:r>
      <w:r w:rsidR="000D6370">
        <w:rPr>
          <w:rFonts w:ascii="Arial" w:eastAsia="DFPLiSong-Lt" w:hAnsi="Arial" w:cs="Arial" w:hint="eastAsia"/>
          <w:sz w:val="28"/>
          <w:szCs w:val="28"/>
          <w:lang w:eastAsia="zh-TW"/>
        </w:rPr>
        <w:t>釋蓮央金剛上師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不辭辛苦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不分種族，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蓽路藍簍為衆生服務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C87A43" w:rsidRPr="002A45BE">
        <w:rPr>
          <w:rFonts w:ascii="Arial" w:eastAsia="DFPLiSong-Lt" w:hAnsi="Arial" w:cs="Arial"/>
          <w:sz w:val="28"/>
          <w:szCs w:val="28"/>
          <w:lang w:eastAsia="zh-TW"/>
        </w:rPr>
        <w:t>無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論是密法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禪定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或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人生咨詢</w:t>
      </w:r>
      <w:r w:rsidR="00F813B2" w:rsidRPr="002A45BE">
        <w:rPr>
          <w:rFonts w:ascii="Arial" w:eastAsia="DFPLiSong-Lt" w:hAnsi="Arial" w:cs="Arial"/>
          <w:sz w:val="28"/>
          <w:szCs w:val="28"/>
          <w:lang w:eastAsia="zh-TW"/>
        </w:rPr>
        <w:t>都</w:t>
      </w:r>
      <w:r w:rsidR="00F813B2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秉</w:t>
      </w:r>
      <w:r w:rsidR="0083474F" w:rsidRPr="002A45BE">
        <w:rPr>
          <w:rFonts w:ascii="Arial" w:eastAsia="DFPLiSong-Lt" w:hAnsi="Arial" w:cs="Arial"/>
          <w:sz w:val="28"/>
          <w:szCs w:val="28"/>
          <w:lang w:eastAsia="zh-TW"/>
        </w:rPr>
        <w:t>著一片赤誠之心，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一一的為衆生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解惑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。故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來皈依的衆生越來越多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</w:p>
    <w:p w:rsidR="007D2A6C" w:rsidRPr="002A45BE" w:rsidRDefault="00AE2E91" w:rsidP="002A45BE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由衷</w:t>
      </w:r>
      <w:r w:rsidR="007E5C03" w:rsidRPr="002A45BE">
        <w:rPr>
          <w:rFonts w:ascii="Arial" w:eastAsia="DFPLiSong-Lt" w:hAnsi="Arial" w:cs="Arial"/>
          <w:sz w:val="28"/>
          <w:szCs w:val="28"/>
          <w:lang w:eastAsia="zh-TW"/>
        </w:rPr>
        <w:t>藉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此殊勝法會功德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祈願世界和平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經濟繁榮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人人安居樂業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身體健康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家庭和樂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財源廣進。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三輪雷藏寺誠摯邀請您和家人一同來參加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共霑法喜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、</w:t>
      </w:r>
      <w:r w:rsidR="007D2A6C" w:rsidRPr="002A45BE">
        <w:rPr>
          <w:rFonts w:ascii="Arial" w:eastAsia="DFPLiSong-Lt" w:hAnsi="Arial" w:cs="Arial"/>
          <w:sz w:val="28"/>
          <w:szCs w:val="28"/>
          <w:lang w:eastAsia="zh-TW"/>
        </w:rPr>
        <w:t>同沐佛恩。</w:t>
      </w:r>
    </w:p>
    <w:p w:rsidR="0024123A" w:rsidRDefault="002A45BE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>
        <w:rPr>
          <w:rFonts w:ascii="Arial" w:eastAsia="DFPLiSong-Lt" w:hAnsi="Arial" w:cs="Arial" w:hint="eastAsia"/>
          <w:sz w:val="28"/>
          <w:szCs w:val="28"/>
          <w:lang w:eastAsia="zh-TW"/>
        </w:rPr>
        <w:t xml:space="preserve">   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法會</w:t>
      </w:r>
      <w:r w:rsidR="00A7449F" w:rsidRPr="002A45BE">
        <w:rPr>
          <w:rFonts w:ascii="Arial" w:eastAsia="DFPLiSong-Lt" w:hAnsi="Arial" w:cs="Arial"/>
          <w:sz w:val="28"/>
          <w:szCs w:val="28"/>
          <w:lang w:eastAsia="zh-TW"/>
        </w:rPr>
        <w:t>圓滿結束</w:t>
      </w:r>
      <w:r w:rsidR="00CE209A" w:rsidRPr="002A45BE">
        <w:rPr>
          <w:rFonts w:ascii="Arial" w:eastAsia="DFPLiSong-Lt" w:hAnsi="Arial" w:cs="Arial"/>
          <w:sz w:val="28"/>
          <w:szCs w:val="28"/>
          <w:lang w:eastAsia="zh-TW"/>
        </w:rPr>
        <w:t>後</w:t>
      </w:r>
      <w:r w:rsidR="00563A04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AE2E91" w:rsidRPr="002A45BE">
        <w:rPr>
          <w:rFonts w:ascii="Arial" w:eastAsia="DFPLiSong-Lt" w:hAnsi="Arial" w:cs="Arial"/>
          <w:sz w:val="28"/>
          <w:szCs w:val="28"/>
          <w:lang w:eastAsia="zh-TW"/>
        </w:rPr>
        <w:t>寺方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敬備餐點與大眾結緣，</w:t>
      </w:r>
      <w:r w:rsidR="002F3590">
        <w:rPr>
          <w:rFonts w:ascii="Arial" w:eastAsia="DFPLiSong-Lt" w:hAnsi="Arial" w:cs="Arial"/>
          <w:sz w:val="28"/>
          <w:szCs w:val="28"/>
          <w:lang w:eastAsia="zh-TW"/>
        </w:rPr>
        <w:t>歡迎您闔</w:t>
      </w:r>
      <w:r w:rsidR="002F3590" w:rsidRPr="002F3590">
        <w:rPr>
          <w:rFonts w:ascii="Arial" w:eastAsia="DFPLiSong-Lt" w:hAnsi="Arial" w:cs="Arial" w:hint="eastAsia"/>
          <w:sz w:val="28"/>
          <w:szCs w:val="28"/>
          <w:lang w:eastAsia="zh-TW"/>
        </w:rPr>
        <w:t>府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光臨，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共</w:t>
      </w:r>
      <w:r w:rsidR="00C3642F" w:rsidRPr="002A45BE">
        <w:rPr>
          <w:rFonts w:ascii="Arial" w:eastAsia="DFPLiSong-Lt" w:hAnsi="Arial" w:cs="Arial"/>
          <w:sz w:val="28"/>
          <w:szCs w:val="28"/>
          <w:lang w:eastAsia="zh-TW"/>
        </w:rPr>
        <w:t>襄盛舉</w:t>
      </w:r>
      <w:r w:rsidR="006D55AC" w:rsidRPr="002A45BE">
        <w:rPr>
          <w:rFonts w:ascii="Arial" w:eastAsia="DFPLiSong-Lt" w:hAnsi="Arial" w:cs="Arial"/>
          <w:sz w:val="28"/>
          <w:szCs w:val="28"/>
          <w:lang w:eastAsia="zh-TW"/>
        </w:rPr>
        <w:t>。</w:t>
      </w:r>
      <w:r w:rsidR="00F97C46" w:rsidRPr="002A45BE">
        <w:rPr>
          <w:rFonts w:ascii="Arial" w:eastAsia="DFPLiSong-Lt" w:hAnsi="Arial" w:cs="Arial"/>
          <w:sz w:val="28"/>
          <w:szCs w:val="28"/>
          <w:lang w:eastAsia="zh-TW"/>
        </w:rPr>
        <w:t>阿彌陀佛！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  </w:t>
      </w:r>
    </w:p>
    <w:p w:rsidR="00117D33" w:rsidRDefault="008178A3" w:rsidP="00117D33">
      <w:pPr>
        <w:pStyle w:val="NoSpacing"/>
        <w:snapToGrid w:val="0"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活動內容如下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7"/>
        <w:gridCol w:w="1418"/>
        <w:gridCol w:w="6513"/>
      </w:tblGrid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日期</w:t>
            </w:r>
          </w:p>
        </w:tc>
        <w:tc>
          <w:tcPr>
            <w:tcW w:w="907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星期</w:t>
            </w:r>
          </w:p>
        </w:tc>
        <w:tc>
          <w:tcPr>
            <w:tcW w:w="141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時間</w:t>
            </w:r>
          </w:p>
        </w:tc>
        <w:tc>
          <w:tcPr>
            <w:tcW w:w="6513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b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b/>
                <w:lang w:eastAsia="zh-TW"/>
              </w:rPr>
              <w:t>活動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933AD9">
              <w:rPr>
                <w:rFonts w:ascii="Arial" w:eastAsia="DFPLiSong-Lt" w:hAnsi="Arial" w:cs="Arial" w:hint="eastAsia"/>
                <w:lang w:eastAsia="zh-TW"/>
              </w:rPr>
              <w:t>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41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『南摩大白蓮花童子』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水供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及大白蓮花童子賜福灌頂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24123A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933AD9">
              <w:rPr>
                <w:rFonts w:ascii="Arial" w:eastAsia="DFPLiSong-Lt" w:hAnsi="Arial" w:cs="Arial" w:hint="eastAsia"/>
                <w:lang w:eastAsia="zh-TW"/>
              </w:rPr>
              <w:t>7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六</w:t>
            </w:r>
          </w:p>
        </w:tc>
        <w:tc>
          <w:tcPr>
            <w:tcW w:w="1418" w:type="dxa"/>
          </w:tcPr>
          <w:p w:rsidR="0024123A" w:rsidRPr="004519C5" w:rsidRDefault="00933AD9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8D1193" w:rsidRPr="004519C5" w:rsidRDefault="008D1193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『南摩無極瑤池金母</w:t>
            </w:r>
            <w:r w:rsidR="00CD7FE8">
              <w:rPr>
                <w:rFonts w:ascii="Arial" w:eastAsia="DFPLiSong-Lt" w:hAnsi="Arial" w:cs="Arial" w:hint="eastAsia"/>
                <w:lang w:eastAsia="zh-TW"/>
              </w:rPr>
              <w:t>虎頭金剛</w:t>
            </w:r>
            <w:bookmarkStart w:id="0" w:name="_GoBack"/>
            <w:bookmarkEnd w:id="0"/>
            <w:r w:rsidRPr="004519C5">
              <w:rPr>
                <w:rFonts w:ascii="Arial" w:eastAsia="DFPLiSong-Lt" w:hAnsi="Arial" w:cs="Arial" w:hint="eastAsia"/>
                <w:lang w:eastAsia="zh-TW"/>
              </w:rPr>
              <w:t>息災祈福</w:t>
            </w:r>
            <w:r w:rsidR="004519C5" w:rsidRPr="004519C5">
              <w:rPr>
                <w:rFonts w:ascii="Arial" w:eastAsia="DFPLiSong-Lt" w:hAnsi="Arial" w:cs="Arial" w:hint="eastAsia"/>
                <w:lang w:eastAsia="zh-TW"/>
              </w:rPr>
              <w:t>增益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敬愛超渡』護摩</w:t>
            </w:r>
          </w:p>
          <w:p w:rsidR="0024123A" w:rsidRPr="004519C5" w:rsidRDefault="004E48CA" w:rsidP="004E48CA">
            <w:pPr>
              <w:pStyle w:val="NoSpacing"/>
              <w:snapToGrid w:val="0"/>
              <w:rPr>
                <w:rFonts w:ascii="Arial" w:eastAsia="DFPLiSong-Lt" w:hAnsi="Arial" w:cs="Arial"/>
                <w:lang w:eastAsia="zh-TW"/>
              </w:rPr>
            </w:pPr>
            <w:r>
              <w:rPr>
                <w:rFonts w:ascii="Arial" w:eastAsia="DFPLiSong-Lt" w:hAnsi="Arial" w:cs="Arial" w:hint="eastAsia"/>
                <w:lang w:eastAsia="zh-TW"/>
              </w:rPr>
              <w:t>法會</w:t>
            </w:r>
          </w:p>
        </w:tc>
      </w:tr>
      <w:tr w:rsidR="0024123A" w:rsidRPr="004519C5" w:rsidTr="004519C5">
        <w:tc>
          <w:tcPr>
            <w:tcW w:w="217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11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月</w:t>
            </w:r>
            <w:r w:rsidR="00933AD9">
              <w:rPr>
                <w:rFonts w:ascii="Arial" w:eastAsia="DFPLiSong-Lt" w:hAnsi="Arial" w:cs="Arial" w:hint="eastAsia"/>
                <w:lang w:eastAsia="zh-TW"/>
              </w:rPr>
              <w:t>8</w:t>
            </w: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907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日</w:t>
            </w:r>
          </w:p>
        </w:tc>
        <w:tc>
          <w:tcPr>
            <w:tcW w:w="1418" w:type="dxa"/>
          </w:tcPr>
          <w:p w:rsidR="0024123A" w:rsidRPr="004519C5" w:rsidRDefault="008D1193" w:rsidP="0024123A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lang w:eastAsia="zh-TW"/>
              </w:rPr>
            </w:pPr>
            <w:r w:rsidRPr="004519C5">
              <w:rPr>
                <w:rFonts w:ascii="Arial" w:eastAsia="DFPLiSong-Lt" w:hAnsi="Arial" w:cs="Arial" w:hint="eastAsia"/>
                <w:lang w:eastAsia="zh-TW"/>
              </w:rPr>
              <w:t>下午兩點</w:t>
            </w:r>
          </w:p>
        </w:tc>
        <w:tc>
          <w:tcPr>
            <w:tcW w:w="6513" w:type="dxa"/>
          </w:tcPr>
          <w:p w:rsidR="0024123A" w:rsidRPr="00CD7FE8" w:rsidRDefault="008D1193" w:rsidP="00CD7FE8">
            <w:pPr>
              <w:pStyle w:val="NoSpacing"/>
              <w:snapToGrid w:val="0"/>
              <w:jc w:val="center"/>
              <w:rPr>
                <w:rFonts w:ascii="Arial" w:eastAsia="DFPLiSong-Lt" w:hAnsi="Arial" w:cs="Arial"/>
                <w:sz w:val="22"/>
                <w:szCs w:val="22"/>
                <w:lang w:eastAsia="zh-TW"/>
              </w:rPr>
            </w:pP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息災祈福</w:t>
            </w:r>
            <w:r w:rsidR="007968CE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增益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敬愛超渡』藏</w:t>
            </w:r>
            <w:r w:rsidR="002B623A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密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式護摩大法會並賜授『南摩無極瑤池金母</w:t>
            </w:r>
            <w:r w:rsidR="00CD7FE8"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虎頭金剛</w:t>
            </w:r>
            <w:r w:rsidRPr="00CD7FE8">
              <w:rPr>
                <w:rFonts w:ascii="Arial" w:eastAsia="DFPLiSong-Lt" w:hAnsi="Arial" w:cs="Arial" w:hint="eastAsia"/>
                <w:sz w:val="22"/>
                <w:szCs w:val="22"/>
                <w:lang w:eastAsia="zh-TW"/>
              </w:rPr>
              <w:t>賜福灌頂』</w:t>
            </w:r>
          </w:p>
        </w:tc>
      </w:tr>
    </w:tbl>
    <w:p w:rsidR="00FB6326" w:rsidRDefault="00DC02FE" w:rsidP="004519C5">
      <w:pPr>
        <w:pStyle w:val="ListParagraph"/>
        <w:adjustRightInd w:val="0"/>
        <w:snapToGrid w:val="0"/>
        <w:ind w:leftChars="0" w:left="0"/>
        <w:contextualSpacing/>
        <w:rPr>
          <w:rFonts w:ascii="Arial" w:eastAsia="DFPLiSong-Lt" w:hAnsi="Arial" w:cs="Arial"/>
          <w:sz w:val="28"/>
          <w:szCs w:val="28"/>
          <w:lang w:eastAsia="zh-TW"/>
        </w:rPr>
      </w:pPr>
      <w:r w:rsidRPr="002A45BE">
        <w:rPr>
          <w:rFonts w:ascii="Arial" w:eastAsia="DFPLiSong-Lt" w:hAnsi="Arial" w:cs="Arial"/>
          <w:sz w:val="28"/>
          <w:szCs w:val="28"/>
          <w:lang w:eastAsia="zh-TW"/>
        </w:rPr>
        <w:t>報名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 xml:space="preserve">: </w:t>
      </w:r>
      <w:r w:rsidRPr="002A45BE">
        <w:rPr>
          <w:rFonts w:ascii="Arial" w:eastAsia="DFPLiSong-Lt" w:hAnsi="Arial" w:cs="Arial"/>
          <w:sz w:val="28"/>
          <w:szCs w:val="28"/>
          <w:lang w:eastAsia="zh-TW"/>
        </w:rPr>
        <w:t>費用隨喜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，</w:t>
      </w:r>
      <w:r w:rsidR="0059141A" w:rsidRPr="002A45BE">
        <w:rPr>
          <w:rFonts w:ascii="Arial" w:eastAsia="DFPLiSong-Lt" w:hAnsi="Arial" w:cs="Arial"/>
          <w:sz w:val="28"/>
          <w:szCs w:val="28"/>
          <w:lang w:eastAsia="zh-TW"/>
        </w:rPr>
        <w:t>歡迎踴躍參加，可郵寄、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E</w:t>
      </w:r>
      <w:r w:rsidR="003E3979" w:rsidRPr="002A45BE">
        <w:rPr>
          <w:rFonts w:ascii="Arial" w:eastAsia="DFPLiSong-Lt" w:hAnsi="Arial" w:cs="Arial"/>
          <w:sz w:val="28"/>
          <w:szCs w:val="28"/>
          <w:lang w:eastAsia="zh-TW"/>
        </w:rPr>
        <w:t>-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mail</w:t>
      </w:r>
      <w:r w:rsidR="009B03FE" w:rsidRPr="002A45BE">
        <w:rPr>
          <w:rFonts w:ascii="Arial" w:eastAsia="DFPLiSong-Lt" w:hAnsi="Arial" w:cs="Arial"/>
          <w:sz w:val="28"/>
          <w:szCs w:val="28"/>
          <w:lang w:eastAsia="zh-TW"/>
        </w:rPr>
        <w:t>、傳真或親自報名</w:t>
      </w:r>
      <w:r w:rsidR="00FF73B6" w:rsidRPr="002A45BE">
        <w:rPr>
          <w:rFonts w:ascii="Arial" w:eastAsia="DFPLiSong-Lt" w:hAnsi="Arial" w:cs="Arial"/>
          <w:sz w:val="28"/>
          <w:szCs w:val="28"/>
          <w:lang w:eastAsia="zh-TW"/>
        </w:rPr>
        <w:t>並設有主祈</w:t>
      </w:r>
      <w:r w:rsidR="002B623A">
        <w:rPr>
          <w:rFonts w:ascii="Arial" w:eastAsia="DFPLiSong-Lt" w:hAnsi="Arial" w:cs="Arial"/>
          <w:sz w:val="28"/>
          <w:szCs w:val="28"/>
          <w:lang w:eastAsia="zh-TW"/>
        </w:rPr>
        <w:t>功德主。若須</w:t>
      </w:r>
      <w:r w:rsidR="00B87A6E" w:rsidRPr="002A45BE">
        <w:rPr>
          <w:rFonts w:ascii="Arial" w:eastAsia="DFPLiSong-Lt" w:hAnsi="Arial" w:cs="Arial"/>
          <w:sz w:val="28"/>
          <w:szCs w:val="28"/>
          <w:lang w:eastAsia="zh-TW"/>
        </w:rPr>
        <w:t>詳情</w:t>
      </w:r>
      <w:r w:rsidR="006A512D" w:rsidRPr="002A45BE">
        <w:rPr>
          <w:rFonts w:ascii="Arial" w:eastAsia="DFPLiSong-Lt" w:hAnsi="Arial" w:cs="Arial"/>
          <w:sz w:val="28"/>
          <w:szCs w:val="28"/>
          <w:lang w:eastAsia="zh-TW"/>
        </w:rPr>
        <w:t>請洽</w:t>
      </w:r>
      <w:r w:rsidR="0024123A">
        <w:rPr>
          <w:rFonts w:ascii="Arial" w:eastAsia="DFPLiSong-Lt" w:hAnsi="Arial" w:cs="Arial" w:hint="eastAsia"/>
          <w:sz w:val="28"/>
          <w:szCs w:val="28"/>
          <w:lang w:eastAsia="zh-TW"/>
        </w:rPr>
        <w:t>三輪雷藏寺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(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電話：</w:t>
      </w:r>
      <w:r w:rsidR="004519C5">
        <w:rPr>
          <w:rFonts w:ascii="Arial" w:eastAsia="DFPLiSong-Lt" w:hAnsi="Arial" w:cs="Arial" w:hint="eastAsia"/>
          <w:sz w:val="28"/>
          <w:szCs w:val="28"/>
          <w:lang w:eastAsia="zh-TW"/>
        </w:rPr>
        <w:t>972-782-7587)</w:t>
      </w:r>
      <w:r w:rsidR="00CC4D5A">
        <w:rPr>
          <w:rFonts w:ascii="Arial" w:eastAsia="DFPLiSong-Lt" w:hAnsi="Arial" w:cs="Arial" w:hint="eastAsia"/>
          <w:sz w:val="28"/>
          <w:szCs w:val="28"/>
          <w:lang w:eastAsia="zh-TW"/>
        </w:rPr>
        <w:t>，</w:t>
      </w:r>
      <w:r w:rsidR="009246D0" w:rsidRPr="002A45BE">
        <w:rPr>
          <w:rFonts w:ascii="Arial" w:eastAsia="DFPLiSong-Lt" w:hAnsi="Arial" w:cs="Arial" w:hint="eastAsia"/>
          <w:sz w:val="28"/>
          <w:szCs w:val="28"/>
          <w:lang w:eastAsia="zh-TW"/>
        </w:rPr>
        <w:t>功德無量。阿彌陀佛！</w:t>
      </w:r>
    </w:p>
    <w:p w:rsidR="00423171" w:rsidRPr="00423171" w:rsidRDefault="00423171" w:rsidP="00423171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="00933AD9">
        <w:rPr>
          <w:rFonts w:eastAsia="PMingLiU" w:hint="eastAsia"/>
          <w:lang w:eastAsia="zh-TW"/>
        </w:rPr>
        <w:t>日</w:t>
      </w:r>
      <w:r w:rsidRPr="00423171">
        <w:rPr>
          <w:rFonts w:eastAsia="PMingLiU" w:hint="eastAsia"/>
          <w:lang w:eastAsia="zh-TW"/>
        </w:rPr>
        <w:t>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423171" w:rsidRPr="00423171" w:rsidRDefault="00423171" w:rsidP="00423171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</w:t>
      </w:r>
      <w:proofErr w:type="gramStart"/>
      <w:r w:rsidRPr="00423171">
        <w:rPr>
          <w:rFonts w:eastAsia="PMingLiU"/>
          <w:lang w:eastAsia="zh-TW"/>
        </w:rPr>
        <w:t>7656  web.www.kba</w:t>
      </w:r>
      <w:proofErr w:type="gramEnd"/>
      <w:r w:rsidRPr="00423171">
        <w:rPr>
          <w:rFonts w:eastAsia="PMingLiU"/>
          <w:lang w:eastAsia="zh-TW"/>
        </w:rPr>
        <w:t xml:space="preserve">-tx.org  E-mail: </w:t>
      </w:r>
      <w:hyperlink r:id="rId12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423171" w:rsidRPr="00423171" w:rsidTr="002255A2">
        <w:trPr>
          <w:trHeight w:val="43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28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30"/>
        </w:trPr>
        <w:tc>
          <w:tcPr>
            <w:tcW w:w="2888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2255A2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 xml:space="preserve">May your good deeds produce merits to dissolve your karmic hindrance, to gain blessings and to attain ultimate </w:t>
            </w:r>
            <w:proofErr w:type="gramStart"/>
            <w:r w:rsidRPr="00423171">
              <w:rPr>
                <w:rFonts w:ascii="PMingLiU" w:eastAsia="PMingLiU" w:cs="PMingLiU"/>
                <w:sz w:val="22"/>
                <w:szCs w:val="22"/>
              </w:rPr>
              <w:t>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  <w:proofErr w:type="gramEnd"/>
          </w:p>
        </w:tc>
      </w:tr>
    </w:tbl>
    <w:p w:rsidR="00423171" w:rsidRPr="00423171" w:rsidRDefault="00423171" w:rsidP="00423171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423171" w:rsidRPr="00423171" w:rsidTr="00423171">
        <w:trPr>
          <w:trHeight w:val="79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6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28"/>
        </w:trPr>
        <w:tc>
          <w:tcPr>
            <w:tcW w:w="267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423171" w:rsidRPr="00423171" w:rsidTr="00423171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423171" w:rsidRPr="00423171" w:rsidTr="00423171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423171" w:rsidRPr="00423171" w:rsidRDefault="00423171" w:rsidP="00423171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423171" w:rsidRDefault="00423171" w:rsidP="00423171">
      <w:pPr>
        <w:rPr>
          <w:rFonts w:eastAsia="PMingLiU"/>
          <w:lang w:eastAsia="zh-TW"/>
        </w:rPr>
      </w:pP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="00DF6154">
        <w:rPr>
          <w:rFonts w:eastAsia="PMingLiU" w:hint="eastAsia"/>
          <w:lang w:eastAsia="zh-TW"/>
        </w:rPr>
        <w:t xml:space="preserve">  Lotu</w:t>
      </w:r>
      <w:r w:rsidRPr="00423171">
        <w:rPr>
          <w:rFonts w:eastAsia="PMingLiU" w:hint="eastAsia"/>
          <w:lang w:eastAsia="zh-TW"/>
        </w:rPr>
        <w:t>s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423171" w:rsidRPr="00423171" w:rsidRDefault="00423171" w:rsidP="0042317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B8685B" w:rsidRDefault="00423171" w:rsidP="00C71C85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Pr="00423171">
        <w:rPr>
          <w:rFonts w:eastAsia="PMingLiU" w:hint="eastAsia"/>
          <w:sz w:val="32"/>
          <w:szCs w:val="32"/>
          <w:lang w:eastAsia="zh-TW"/>
        </w:rPr>
        <w:t>報名表格不夠，請自行影印！</w:t>
      </w:r>
    </w:p>
    <w:sectPr w:rsidR="00B8685B" w:rsidSect="003F49FE">
      <w:pgSz w:w="12240" w:h="15840" w:code="1"/>
      <w:pgMar w:top="270" w:right="720" w:bottom="27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FE" w:rsidRDefault="001E74FE" w:rsidP="006C5921">
      <w:r>
        <w:separator/>
      </w:r>
    </w:p>
  </w:endnote>
  <w:endnote w:type="continuationSeparator" w:id="0">
    <w:p w:rsidR="001E74FE" w:rsidRDefault="001E74FE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FE" w:rsidRDefault="001E74FE" w:rsidP="006C5921">
      <w:r>
        <w:separator/>
      </w:r>
    </w:p>
  </w:footnote>
  <w:footnote w:type="continuationSeparator" w:id="0">
    <w:p w:rsidR="001E74FE" w:rsidRDefault="001E74FE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1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13B6"/>
    <w:rsid w:val="00043AC2"/>
    <w:rsid w:val="000706C7"/>
    <w:rsid w:val="00094399"/>
    <w:rsid w:val="00094FA6"/>
    <w:rsid w:val="000A08B2"/>
    <w:rsid w:val="000A4BC4"/>
    <w:rsid w:val="000A6560"/>
    <w:rsid w:val="000D4B92"/>
    <w:rsid w:val="000D6370"/>
    <w:rsid w:val="000E1366"/>
    <w:rsid w:val="000E6D86"/>
    <w:rsid w:val="000F7DEF"/>
    <w:rsid w:val="00101DBF"/>
    <w:rsid w:val="001065DE"/>
    <w:rsid w:val="00117D33"/>
    <w:rsid w:val="00126031"/>
    <w:rsid w:val="001348E4"/>
    <w:rsid w:val="00147637"/>
    <w:rsid w:val="00162BC5"/>
    <w:rsid w:val="00165F4C"/>
    <w:rsid w:val="00170AA7"/>
    <w:rsid w:val="001914E6"/>
    <w:rsid w:val="001931BC"/>
    <w:rsid w:val="001A6ECB"/>
    <w:rsid w:val="001B0458"/>
    <w:rsid w:val="001B5017"/>
    <w:rsid w:val="001B5D18"/>
    <w:rsid w:val="001D7978"/>
    <w:rsid w:val="001E4123"/>
    <w:rsid w:val="001E74FE"/>
    <w:rsid w:val="001F73C9"/>
    <w:rsid w:val="00202AE1"/>
    <w:rsid w:val="00202DC4"/>
    <w:rsid w:val="0021295F"/>
    <w:rsid w:val="0022096D"/>
    <w:rsid w:val="0024123A"/>
    <w:rsid w:val="00261618"/>
    <w:rsid w:val="00272C83"/>
    <w:rsid w:val="00282DE7"/>
    <w:rsid w:val="00283FE6"/>
    <w:rsid w:val="00285B4D"/>
    <w:rsid w:val="00294562"/>
    <w:rsid w:val="002A0FB6"/>
    <w:rsid w:val="002A45BE"/>
    <w:rsid w:val="002B1186"/>
    <w:rsid w:val="002B623A"/>
    <w:rsid w:val="002D0F4C"/>
    <w:rsid w:val="002D7A3A"/>
    <w:rsid w:val="002F3590"/>
    <w:rsid w:val="00303AB2"/>
    <w:rsid w:val="003158FB"/>
    <w:rsid w:val="00326919"/>
    <w:rsid w:val="00333CCA"/>
    <w:rsid w:val="00334F72"/>
    <w:rsid w:val="00345976"/>
    <w:rsid w:val="00345E09"/>
    <w:rsid w:val="00354559"/>
    <w:rsid w:val="00366C5C"/>
    <w:rsid w:val="003A3FE7"/>
    <w:rsid w:val="003B377A"/>
    <w:rsid w:val="003E3979"/>
    <w:rsid w:val="003F35D5"/>
    <w:rsid w:val="003F49FE"/>
    <w:rsid w:val="003F5FF9"/>
    <w:rsid w:val="00403270"/>
    <w:rsid w:val="00403DE5"/>
    <w:rsid w:val="0041247F"/>
    <w:rsid w:val="004129F3"/>
    <w:rsid w:val="00414A9B"/>
    <w:rsid w:val="0041686D"/>
    <w:rsid w:val="00423171"/>
    <w:rsid w:val="004266CE"/>
    <w:rsid w:val="00436D49"/>
    <w:rsid w:val="00436EEA"/>
    <w:rsid w:val="004519C5"/>
    <w:rsid w:val="004744A0"/>
    <w:rsid w:val="00477A04"/>
    <w:rsid w:val="0049261D"/>
    <w:rsid w:val="00494C49"/>
    <w:rsid w:val="004B276C"/>
    <w:rsid w:val="004D0E91"/>
    <w:rsid w:val="004D327A"/>
    <w:rsid w:val="004D7CB3"/>
    <w:rsid w:val="004E48CA"/>
    <w:rsid w:val="00507AB1"/>
    <w:rsid w:val="0051361C"/>
    <w:rsid w:val="00522C66"/>
    <w:rsid w:val="00522F12"/>
    <w:rsid w:val="00535CA9"/>
    <w:rsid w:val="00546B80"/>
    <w:rsid w:val="0055103A"/>
    <w:rsid w:val="00551A86"/>
    <w:rsid w:val="00552A04"/>
    <w:rsid w:val="0055731A"/>
    <w:rsid w:val="00563A04"/>
    <w:rsid w:val="00567CA6"/>
    <w:rsid w:val="00572C54"/>
    <w:rsid w:val="00581B09"/>
    <w:rsid w:val="0059141A"/>
    <w:rsid w:val="005B4358"/>
    <w:rsid w:val="005C01B1"/>
    <w:rsid w:val="005C17D2"/>
    <w:rsid w:val="005C2CC8"/>
    <w:rsid w:val="005D0669"/>
    <w:rsid w:val="005D3C0D"/>
    <w:rsid w:val="005D3C41"/>
    <w:rsid w:val="005D4EEE"/>
    <w:rsid w:val="005D53D2"/>
    <w:rsid w:val="005E46FB"/>
    <w:rsid w:val="00600A40"/>
    <w:rsid w:val="00601FCB"/>
    <w:rsid w:val="00627BE7"/>
    <w:rsid w:val="006339A5"/>
    <w:rsid w:val="00641BAA"/>
    <w:rsid w:val="00647446"/>
    <w:rsid w:val="006576F3"/>
    <w:rsid w:val="00673ADE"/>
    <w:rsid w:val="00674A4E"/>
    <w:rsid w:val="006809EE"/>
    <w:rsid w:val="006830D1"/>
    <w:rsid w:val="00683F32"/>
    <w:rsid w:val="006A2A42"/>
    <w:rsid w:val="006A2E49"/>
    <w:rsid w:val="006A512D"/>
    <w:rsid w:val="006A723A"/>
    <w:rsid w:val="006B7CB9"/>
    <w:rsid w:val="006C1A6E"/>
    <w:rsid w:val="006C5921"/>
    <w:rsid w:val="006C7E93"/>
    <w:rsid w:val="006D55AC"/>
    <w:rsid w:val="006E0E4C"/>
    <w:rsid w:val="006E5434"/>
    <w:rsid w:val="006F776C"/>
    <w:rsid w:val="00701BDB"/>
    <w:rsid w:val="007030DE"/>
    <w:rsid w:val="007147A4"/>
    <w:rsid w:val="00714F1C"/>
    <w:rsid w:val="00715CAB"/>
    <w:rsid w:val="007218EE"/>
    <w:rsid w:val="0072401F"/>
    <w:rsid w:val="00751B4A"/>
    <w:rsid w:val="0076027B"/>
    <w:rsid w:val="0076556A"/>
    <w:rsid w:val="00781A3B"/>
    <w:rsid w:val="0078490C"/>
    <w:rsid w:val="00792311"/>
    <w:rsid w:val="007968CE"/>
    <w:rsid w:val="007B4AD6"/>
    <w:rsid w:val="007C0020"/>
    <w:rsid w:val="007D2856"/>
    <w:rsid w:val="007D2A6C"/>
    <w:rsid w:val="007D483B"/>
    <w:rsid w:val="007E5C03"/>
    <w:rsid w:val="007F2A63"/>
    <w:rsid w:val="00800690"/>
    <w:rsid w:val="00810526"/>
    <w:rsid w:val="00817677"/>
    <w:rsid w:val="008178A3"/>
    <w:rsid w:val="00832E34"/>
    <w:rsid w:val="0083474F"/>
    <w:rsid w:val="00851CE6"/>
    <w:rsid w:val="00851F06"/>
    <w:rsid w:val="00857FCB"/>
    <w:rsid w:val="00863AA9"/>
    <w:rsid w:val="0088631F"/>
    <w:rsid w:val="0089048F"/>
    <w:rsid w:val="008A78D5"/>
    <w:rsid w:val="008B3C0C"/>
    <w:rsid w:val="008B55D3"/>
    <w:rsid w:val="008C5845"/>
    <w:rsid w:val="008D1193"/>
    <w:rsid w:val="008D4B73"/>
    <w:rsid w:val="008E7153"/>
    <w:rsid w:val="008F1D7C"/>
    <w:rsid w:val="009007F7"/>
    <w:rsid w:val="009152F5"/>
    <w:rsid w:val="00921822"/>
    <w:rsid w:val="009246D0"/>
    <w:rsid w:val="00930E2B"/>
    <w:rsid w:val="00933AD9"/>
    <w:rsid w:val="00942E6D"/>
    <w:rsid w:val="00943D90"/>
    <w:rsid w:val="009639C7"/>
    <w:rsid w:val="00967E36"/>
    <w:rsid w:val="00990CD9"/>
    <w:rsid w:val="009A3243"/>
    <w:rsid w:val="009B03FE"/>
    <w:rsid w:val="009B60A7"/>
    <w:rsid w:val="00A06F4C"/>
    <w:rsid w:val="00A34DF7"/>
    <w:rsid w:val="00A357F7"/>
    <w:rsid w:val="00A47B1B"/>
    <w:rsid w:val="00A55AEE"/>
    <w:rsid w:val="00A64480"/>
    <w:rsid w:val="00A7449F"/>
    <w:rsid w:val="00A87869"/>
    <w:rsid w:val="00AA5D6C"/>
    <w:rsid w:val="00AA72BD"/>
    <w:rsid w:val="00AC40D9"/>
    <w:rsid w:val="00AC6CAE"/>
    <w:rsid w:val="00AD5131"/>
    <w:rsid w:val="00AE2E91"/>
    <w:rsid w:val="00AE475F"/>
    <w:rsid w:val="00AE6378"/>
    <w:rsid w:val="00AF60B0"/>
    <w:rsid w:val="00B03C62"/>
    <w:rsid w:val="00B274A3"/>
    <w:rsid w:val="00B3554A"/>
    <w:rsid w:val="00B43B69"/>
    <w:rsid w:val="00B5475F"/>
    <w:rsid w:val="00B66CFF"/>
    <w:rsid w:val="00B72B22"/>
    <w:rsid w:val="00B80C4B"/>
    <w:rsid w:val="00B8685B"/>
    <w:rsid w:val="00B878D1"/>
    <w:rsid w:val="00B87A6E"/>
    <w:rsid w:val="00B92890"/>
    <w:rsid w:val="00BD14AE"/>
    <w:rsid w:val="00BD3BCB"/>
    <w:rsid w:val="00BE24BC"/>
    <w:rsid w:val="00BE51A0"/>
    <w:rsid w:val="00BF0DD1"/>
    <w:rsid w:val="00C07524"/>
    <w:rsid w:val="00C132CB"/>
    <w:rsid w:val="00C1539B"/>
    <w:rsid w:val="00C162D8"/>
    <w:rsid w:val="00C21780"/>
    <w:rsid w:val="00C22427"/>
    <w:rsid w:val="00C2526F"/>
    <w:rsid w:val="00C3642F"/>
    <w:rsid w:val="00C365DF"/>
    <w:rsid w:val="00C62715"/>
    <w:rsid w:val="00C70DCC"/>
    <w:rsid w:val="00C71C85"/>
    <w:rsid w:val="00C87A43"/>
    <w:rsid w:val="00C92ACD"/>
    <w:rsid w:val="00CA1994"/>
    <w:rsid w:val="00CA6717"/>
    <w:rsid w:val="00CA7338"/>
    <w:rsid w:val="00CC059B"/>
    <w:rsid w:val="00CC4D5A"/>
    <w:rsid w:val="00CC66C7"/>
    <w:rsid w:val="00CC7649"/>
    <w:rsid w:val="00CD56A6"/>
    <w:rsid w:val="00CD7FE8"/>
    <w:rsid w:val="00CE1313"/>
    <w:rsid w:val="00CE1F74"/>
    <w:rsid w:val="00CE209A"/>
    <w:rsid w:val="00CF6A1A"/>
    <w:rsid w:val="00D01142"/>
    <w:rsid w:val="00D256D9"/>
    <w:rsid w:val="00D5079B"/>
    <w:rsid w:val="00D53D91"/>
    <w:rsid w:val="00D5561D"/>
    <w:rsid w:val="00D55DF2"/>
    <w:rsid w:val="00D6206A"/>
    <w:rsid w:val="00D629BB"/>
    <w:rsid w:val="00D700C1"/>
    <w:rsid w:val="00D71B58"/>
    <w:rsid w:val="00D811B0"/>
    <w:rsid w:val="00D81586"/>
    <w:rsid w:val="00D826E5"/>
    <w:rsid w:val="00D92F07"/>
    <w:rsid w:val="00D92FF0"/>
    <w:rsid w:val="00D944D6"/>
    <w:rsid w:val="00DC02FE"/>
    <w:rsid w:val="00DC1AA6"/>
    <w:rsid w:val="00DD28E4"/>
    <w:rsid w:val="00DD532D"/>
    <w:rsid w:val="00DF6154"/>
    <w:rsid w:val="00E0455F"/>
    <w:rsid w:val="00E074FE"/>
    <w:rsid w:val="00E2454A"/>
    <w:rsid w:val="00E347FE"/>
    <w:rsid w:val="00E46C8F"/>
    <w:rsid w:val="00E53CE6"/>
    <w:rsid w:val="00E6486C"/>
    <w:rsid w:val="00E70324"/>
    <w:rsid w:val="00E703FF"/>
    <w:rsid w:val="00E76170"/>
    <w:rsid w:val="00E80E7B"/>
    <w:rsid w:val="00E932E3"/>
    <w:rsid w:val="00E96CFC"/>
    <w:rsid w:val="00EC5728"/>
    <w:rsid w:val="00EE5FE7"/>
    <w:rsid w:val="00EF77C5"/>
    <w:rsid w:val="00F2004F"/>
    <w:rsid w:val="00F34277"/>
    <w:rsid w:val="00F647A1"/>
    <w:rsid w:val="00F669E0"/>
    <w:rsid w:val="00F813B2"/>
    <w:rsid w:val="00F97C46"/>
    <w:rsid w:val="00FA4841"/>
    <w:rsid w:val="00FA7F50"/>
    <w:rsid w:val="00FB151B"/>
    <w:rsid w:val="00FB4D6B"/>
    <w:rsid w:val="00FB6326"/>
    <w:rsid w:val="00FB6B2F"/>
    <w:rsid w:val="00FE5035"/>
    <w:rsid w:val="00FF4A77"/>
    <w:rsid w:val="00FF510E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CB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ba-tx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a-tx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265C-E2ED-4B06-BA7F-0321B31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2</cp:revision>
  <cp:lastPrinted>2019-09-13T20:25:00Z</cp:lastPrinted>
  <dcterms:created xsi:type="dcterms:W3CDTF">2020-09-11T18:39:00Z</dcterms:created>
  <dcterms:modified xsi:type="dcterms:W3CDTF">2020-09-11T18:39:00Z</dcterms:modified>
</cp:coreProperties>
</file>