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1D" w:rsidRPr="009D4FDF" w:rsidRDefault="00976F59" w:rsidP="00BC60A4">
      <w:pPr>
        <w:snapToGrid w:val="0"/>
        <w:jc w:val="center"/>
        <w:rPr>
          <w:rFonts w:ascii="DFKai-SB" w:eastAsia="DFKai-SB" w:hAnsi="DFKai-SB"/>
          <w:b/>
          <w:bCs/>
          <w:sz w:val="36"/>
          <w:szCs w:val="36"/>
          <w:lang w:eastAsia="zh-TW"/>
        </w:rPr>
      </w:pPr>
      <w:bookmarkStart w:id="0" w:name="_GoBack"/>
      <w:bookmarkEnd w:id="0"/>
      <w:r w:rsidRPr="009D4FDF">
        <w:rPr>
          <w:rFonts w:ascii="DFKai-SB" w:eastAsia="DFKai-SB" w:hAnsi="DFKai-SB" w:hint="eastAsia"/>
          <w:b/>
          <w:bCs/>
          <w:sz w:val="36"/>
          <w:szCs w:val="36"/>
          <w:lang w:eastAsia="zh-TW"/>
        </w:rPr>
        <w:t>真佛宗</w:t>
      </w:r>
      <w:r w:rsidR="00D52010" w:rsidRPr="009D4FDF">
        <w:rPr>
          <w:rFonts w:ascii="DFKai-SB" w:eastAsia="DFKai-SB" w:hAnsi="DFKai-SB" w:hint="eastAsia"/>
          <w:b/>
          <w:bCs/>
          <w:sz w:val="36"/>
          <w:szCs w:val="36"/>
          <w:lang w:eastAsia="zh-TW"/>
        </w:rPr>
        <w:t>達拉斯三輪雷藏</w:t>
      </w:r>
      <w:r w:rsidR="006D1341" w:rsidRPr="009D4FDF">
        <w:rPr>
          <w:rFonts w:ascii="DFKai-SB" w:eastAsia="DFKai-SB" w:hAnsi="DFKai-SB" w:hint="eastAsia"/>
          <w:b/>
          <w:bCs/>
          <w:sz w:val="36"/>
          <w:szCs w:val="36"/>
          <w:lang w:eastAsia="zh-TW"/>
        </w:rPr>
        <w:t>寺</w:t>
      </w:r>
      <w:r w:rsidR="006666CC" w:rsidRPr="009D4FDF">
        <w:rPr>
          <w:rFonts w:ascii="DFKai-SB" w:eastAsia="DFKai-SB" w:hAnsi="DFKai-SB"/>
          <w:b/>
          <w:bCs/>
          <w:sz w:val="36"/>
          <w:szCs w:val="36"/>
          <w:lang w:eastAsia="zh-TW"/>
        </w:rPr>
        <w:t>Kalachakra Buddha Association</w:t>
      </w:r>
    </w:p>
    <w:p w:rsidR="007A4A1D" w:rsidRPr="00A64552" w:rsidRDefault="007A4A1D" w:rsidP="00BC60A4">
      <w:pPr>
        <w:widowControl w:val="0"/>
        <w:kinsoku w:val="0"/>
        <w:overflowPunct w:val="0"/>
        <w:adjustRightInd w:val="0"/>
        <w:snapToGrid w:val="0"/>
        <w:jc w:val="center"/>
        <w:rPr>
          <w:rFonts w:ascii="DFKai-SB" w:eastAsia="DFKai-SB" w:hAnsi="DFKai-SB"/>
          <w:b/>
          <w:bCs/>
          <w:lang w:eastAsia="zh-TW"/>
        </w:rPr>
      </w:pPr>
      <w:r w:rsidRPr="00A64552">
        <w:rPr>
          <w:rFonts w:ascii="DFKai-SB" w:eastAsia="DFKai-SB" w:hAnsi="DFKai-SB" w:hint="eastAsia"/>
          <w:b/>
          <w:bCs/>
          <w:lang w:eastAsia="zh-TW"/>
        </w:rPr>
        <w:t xml:space="preserve">地址: 3004 </w:t>
      </w:r>
      <w:proofErr w:type="spellStart"/>
      <w:r w:rsidRPr="00A64552">
        <w:rPr>
          <w:rFonts w:ascii="DFKai-SB" w:eastAsia="DFKai-SB" w:hAnsi="DFKai-SB" w:hint="eastAsia"/>
          <w:b/>
          <w:bCs/>
          <w:lang w:eastAsia="zh-TW"/>
        </w:rPr>
        <w:t>W.Audie</w:t>
      </w:r>
      <w:proofErr w:type="spellEnd"/>
      <w:r w:rsidRPr="00A64552">
        <w:rPr>
          <w:rFonts w:ascii="DFKai-SB" w:eastAsia="DFKai-SB" w:hAnsi="DFKai-SB" w:hint="eastAsia"/>
          <w:b/>
          <w:bCs/>
          <w:lang w:eastAsia="zh-TW"/>
        </w:rPr>
        <w:t xml:space="preserve"> Murphy Pkwy. Farmersville, TX 75442 USA</w:t>
      </w:r>
    </w:p>
    <w:p w:rsidR="001B6663" w:rsidRPr="00A64552" w:rsidRDefault="007A4A1D" w:rsidP="00BC60A4">
      <w:pPr>
        <w:widowControl w:val="0"/>
        <w:kinsoku w:val="0"/>
        <w:overflowPunct w:val="0"/>
        <w:adjustRightInd w:val="0"/>
        <w:snapToGrid w:val="0"/>
        <w:jc w:val="center"/>
        <w:rPr>
          <w:rFonts w:ascii="DFKai-SB" w:eastAsia="DFKai-SB" w:hAnsi="DFKai-SB"/>
          <w:b/>
          <w:bCs/>
          <w:lang w:eastAsia="zh-TW"/>
        </w:rPr>
      </w:pPr>
      <w:r w:rsidRPr="00A64552">
        <w:rPr>
          <w:rFonts w:ascii="DFKai-SB" w:eastAsia="DFKai-SB" w:hAnsi="DFKai-SB" w:hint="eastAsia"/>
          <w:b/>
          <w:bCs/>
          <w:lang w:eastAsia="zh-TW"/>
        </w:rPr>
        <w:t xml:space="preserve">電話: 972-782-7587  </w:t>
      </w:r>
      <w:r w:rsidR="001B6663" w:rsidRPr="00A64552">
        <w:rPr>
          <w:rFonts w:ascii="DFKai-SB" w:eastAsia="DFKai-SB" w:hAnsi="DFKai-SB" w:hint="eastAsia"/>
          <w:b/>
          <w:bCs/>
          <w:lang w:eastAsia="zh-TW"/>
        </w:rPr>
        <w:t xml:space="preserve">       </w:t>
      </w:r>
      <w:r w:rsidRPr="00A64552">
        <w:rPr>
          <w:rFonts w:ascii="DFKai-SB" w:eastAsia="DFKai-SB" w:hAnsi="DFKai-SB" w:hint="eastAsia"/>
          <w:b/>
          <w:bCs/>
          <w:lang w:eastAsia="zh-TW"/>
        </w:rPr>
        <w:t xml:space="preserve"> </w:t>
      </w:r>
      <w:r w:rsidR="009F5EAB" w:rsidRPr="00A64552">
        <w:rPr>
          <w:rFonts w:ascii="DFKai-SB" w:eastAsia="DFKai-SB" w:hAnsi="DFKai-SB" w:hint="eastAsia"/>
          <w:b/>
          <w:bCs/>
          <w:lang w:eastAsia="zh-TW"/>
        </w:rPr>
        <w:t xml:space="preserve">  </w:t>
      </w:r>
      <w:r w:rsidRPr="00A64552">
        <w:rPr>
          <w:rFonts w:ascii="DFKai-SB" w:eastAsia="DFKai-SB" w:hAnsi="DFKai-SB" w:hint="eastAsia"/>
          <w:b/>
          <w:bCs/>
          <w:lang w:eastAsia="zh-TW"/>
        </w:rPr>
        <w:t>傳真: 972-782-7656</w:t>
      </w:r>
    </w:p>
    <w:p w:rsidR="007A4A1D" w:rsidRPr="00A64552" w:rsidRDefault="007A4A1D" w:rsidP="00BC60A4">
      <w:pPr>
        <w:widowControl w:val="0"/>
        <w:kinsoku w:val="0"/>
        <w:overflowPunct w:val="0"/>
        <w:adjustRightInd w:val="0"/>
        <w:snapToGrid w:val="0"/>
        <w:jc w:val="center"/>
        <w:rPr>
          <w:rFonts w:ascii="DFKai-SB" w:eastAsia="DFKai-SB" w:hAnsi="DFKai-SB"/>
          <w:b/>
          <w:bCs/>
          <w:lang w:eastAsia="zh-TW"/>
        </w:rPr>
      </w:pPr>
      <w:r w:rsidRPr="00A64552">
        <w:rPr>
          <w:rFonts w:ascii="DFKai-SB" w:eastAsia="DFKai-SB" w:hAnsi="DFKai-SB" w:hint="eastAsia"/>
          <w:b/>
          <w:bCs/>
          <w:lang w:eastAsia="zh-TW"/>
        </w:rPr>
        <w:t>Website: www.kba-tx.org    E-mail：info@kba-tx.org</w:t>
      </w:r>
    </w:p>
    <w:p w:rsidR="00DF0AB7" w:rsidRPr="00E64FD4" w:rsidRDefault="00DF0AB7" w:rsidP="00D65851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DFKai-SB" w:eastAsia="DFKai-SB" w:hAnsi="DFKai-SB"/>
          <w:b/>
          <w:bCs/>
          <w:sz w:val="12"/>
          <w:szCs w:val="12"/>
          <w:u w:val="single"/>
          <w:lang w:eastAsia="zh-TW"/>
        </w:rPr>
      </w:pPr>
    </w:p>
    <w:p w:rsidR="00D52010" w:rsidRPr="00983268" w:rsidRDefault="007A4A1D" w:rsidP="00D65851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b/>
          <w:bCs/>
          <w:sz w:val="30"/>
          <w:szCs w:val="30"/>
          <w:u w:val="single"/>
          <w:lang w:eastAsia="zh-TW"/>
        </w:rPr>
      </w:pPr>
      <w:r w:rsidRPr="00983268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  <w:lang w:eastAsia="zh-TW"/>
        </w:rPr>
        <w:t>新春</w:t>
      </w:r>
      <w:r w:rsidR="00AB1882" w:rsidRPr="00983268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  <w:lang w:eastAsia="zh-TW"/>
        </w:rPr>
        <w:t>祈福法會</w:t>
      </w:r>
      <w:r w:rsidR="00BE30AB" w:rsidRPr="00983268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  <w:lang w:eastAsia="zh-TW"/>
        </w:rPr>
        <w:t>系列慶祝活動</w:t>
      </w:r>
    </w:p>
    <w:p w:rsidR="00D65851" w:rsidRPr="00983268" w:rsidRDefault="00D65851" w:rsidP="00D65851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b/>
          <w:bCs/>
          <w:sz w:val="12"/>
          <w:szCs w:val="12"/>
          <w:u w:val="single"/>
          <w:lang w:eastAsia="zh-TW"/>
        </w:rPr>
      </w:pPr>
    </w:p>
    <w:p w:rsidR="00D65851" w:rsidRPr="00983268" w:rsidRDefault="001B6663" w:rsidP="001B03B3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390"/>
        <w:rPr>
          <w:rFonts w:asciiTheme="minorEastAsia" w:eastAsiaTheme="minorEastAsia" w:hAnsiTheme="minorEastAsia" w:cs="Arial Unicode MS"/>
          <w:bCs/>
          <w:sz w:val="26"/>
          <w:szCs w:val="26"/>
          <w:lang w:eastAsia="zh-TW"/>
        </w:rPr>
      </w:pPr>
      <w:r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新年新開運，為迎接</w:t>
      </w:r>
      <w:r w:rsidR="00226A14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20</w:t>
      </w:r>
      <w:r w:rsidR="00791A40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20</w:t>
      </w:r>
      <w:r w:rsidR="00226A14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年</w:t>
      </w:r>
      <w:r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的到來</w:t>
      </w:r>
      <w:r w:rsidR="007D50FC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，</w:t>
      </w:r>
      <w:r w:rsidR="006D0F8F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本寺</w:t>
      </w:r>
      <w:r w:rsidR="00BE30AB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於新春期間，</w:t>
      </w:r>
      <w:r w:rsidR="007A4A1D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舉辧</w:t>
      </w:r>
      <w:r w:rsidR="00CB37E6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一系列慶祝活動</w:t>
      </w:r>
      <w:r w:rsidR="007A4A1D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。</w:t>
      </w:r>
      <w:r w:rsidR="007D50FC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將恭請</w:t>
      </w:r>
      <w:r w:rsidR="00DF0AB7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 xml:space="preserve"> </w:t>
      </w:r>
      <w:r w:rsidR="007D50FC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釋蓮鎮</w:t>
      </w:r>
      <w:r w:rsidR="00976F59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金剛</w:t>
      </w:r>
      <w:r w:rsidR="007D50FC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上師</w:t>
      </w:r>
      <w:r w:rsidR="00DF0AB7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、 釋蓮央金剛上師</w:t>
      </w:r>
      <w:r w:rsidR="00271252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主壇</w:t>
      </w:r>
      <w:r w:rsidR="0075247B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、</w:t>
      </w:r>
      <w:r w:rsidR="00DF0AB7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 xml:space="preserve"> </w:t>
      </w:r>
      <w:r w:rsidR="00AB1882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眾</w:t>
      </w:r>
      <w:r w:rsidR="007D50FC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法師</w:t>
      </w:r>
      <w:r w:rsidR="00A17690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護壇。</w:t>
      </w:r>
    </w:p>
    <w:p w:rsidR="00D65851" w:rsidRPr="00983268" w:rsidRDefault="00D65851" w:rsidP="00E64FD4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180"/>
        <w:rPr>
          <w:rFonts w:asciiTheme="minorEastAsia" w:eastAsiaTheme="minorEastAsia" w:hAnsiTheme="minorEastAsia" w:cs="Arial Unicode MS"/>
          <w:bCs/>
          <w:sz w:val="12"/>
          <w:szCs w:val="12"/>
          <w:lang w:eastAsia="zh-TW"/>
        </w:rPr>
      </w:pPr>
    </w:p>
    <w:p w:rsidR="00A17690" w:rsidRPr="00983268" w:rsidRDefault="00791A40" w:rsidP="00983268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422"/>
        <w:jc w:val="center"/>
        <w:rPr>
          <w:rFonts w:asciiTheme="minorEastAsia" w:eastAsiaTheme="minorEastAsia" w:hAnsiTheme="minorEastAsia" w:cs="Arial Unicode MS"/>
          <w:b/>
          <w:bCs/>
          <w:sz w:val="28"/>
          <w:szCs w:val="28"/>
          <w:lang w:eastAsia="zh-TW"/>
        </w:rPr>
      </w:pPr>
      <w:r w:rsidRPr="00983268">
        <w:rPr>
          <w:rFonts w:asciiTheme="minorEastAsia" w:eastAsiaTheme="minorEastAsia" w:hAnsiTheme="minorEastAsia" w:cs="Arial Unicode MS" w:hint="eastAsia"/>
          <w:b/>
          <w:bCs/>
          <w:sz w:val="28"/>
          <w:szCs w:val="28"/>
          <w:lang w:eastAsia="zh-TW"/>
        </w:rPr>
        <w:t>2020</w:t>
      </w:r>
      <w:r w:rsidR="00B22483" w:rsidRPr="00983268">
        <w:rPr>
          <w:rFonts w:asciiTheme="minorEastAsia" w:eastAsiaTheme="minorEastAsia" w:hAnsiTheme="minorEastAsia" w:cs="Arial Unicode MS" w:hint="eastAsia"/>
          <w:b/>
          <w:bCs/>
          <w:sz w:val="28"/>
          <w:szCs w:val="28"/>
          <w:lang w:eastAsia="zh-TW"/>
        </w:rPr>
        <w:t>年</w:t>
      </w:r>
      <w:r w:rsidR="00A17690" w:rsidRPr="00983268">
        <w:rPr>
          <w:rFonts w:asciiTheme="minorEastAsia" w:eastAsiaTheme="minorEastAsia" w:hAnsiTheme="minorEastAsia" w:cs="Arial Unicode MS" w:hint="eastAsia"/>
          <w:b/>
          <w:bCs/>
          <w:sz w:val="28"/>
          <w:szCs w:val="28"/>
          <w:lang w:eastAsia="zh-TW"/>
        </w:rPr>
        <w:t>新春慶祝活動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800"/>
        <w:gridCol w:w="1170"/>
        <w:gridCol w:w="7470"/>
      </w:tblGrid>
      <w:tr w:rsidR="00A17690" w:rsidRPr="00983268" w:rsidTr="001B03B3">
        <w:trPr>
          <w:trHeight w:val="350"/>
        </w:trPr>
        <w:tc>
          <w:tcPr>
            <w:tcW w:w="828" w:type="dxa"/>
          </w:tcPr>
          <w:p w:rsidR="00A17690" w:rsidRPr="00983268" w:rsidRDefault="00A17690" w:rsidP="00A176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b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b/>
                <w:sz w:val="26"/>
                <w:szCs w:val="26"/>
                <w:lang w:eastAsia="zh-TW"/>
              </w:rPr>
              <w:t>日期</w:t>
            </w:r>
          </w:p>
        </w:tc>
        <w:tc>
          <w:tcPr>
            <w:tcW w:w="1800" w:type="dxa"/>
          </w:tcPr>
          <w:p w:rsidR="00A17690" w:rsidRPr="00983268" w:rsidRDefault="00A17690" w:rsidP="00A176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b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b/>
                <w:sz w:val="26"/>
                <w:szCs w:val="26"/>
                <w:lang w:eastAsia="zh-TW"/>
              </w:rPr>
              <w:t>星期</w:t>
            </w:r>
          </w:p>
        </w:tc>
        <w:tc>
          <w:tcPr>
            <w:tcW w:w="1170" w:type="dxa"/>
          </w:tcPr>
          <w:p w:rsidR="00A17690" w:rsidRPr="00983268" w:rsidRDefault="00A17690" w:rsidP="00A176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b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b/>
                <w:sz w:val="26"/>
                <w:szCs w:val="26"/>
                <w:lang w:eastAsia="zh-TW"/>
              </w:rPr>
              <w:t>時間</w:t>
            </w:r>
          </w:p>
        </w:tc>
        <w:tc>
          <w:tcPr>
            <w:tcW w:w="7470" w:type="dxa"/>
          </w:tcPr>
          <w:p w:rsidR="00A17690" w:rsidRPr="00983268" w:rsidRDefault="00A17690" w:rsidP="00A176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b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b/>
                <w:sz w:val="26"/>
                <w:szCs w:val="26"/>
                <w:lang w:eastAsia="zh-TW"/>
              </w:rPr>
              <w:t>活動</w:t>
            </w:r>
          </w:p>
        </w:tc>
      </w:tr>
      <w:tr w:rsidR="00A17690" w:rsidRPr="00983268" w:rsidTr="001B03B3">
        <w:tc>
          <w:tcPr>
            <w:tcW w:w="828" w:type="dxa"/>
          </w:tcPr>
          <w:p w:rsidR="00A17690" w:rsidRPr="00983268" w:rsidRDefault="00A17690" w:rsidP="00A176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1/01</w:t>
            </w:r>
          </w:p>
        </w:tc>
        <w:tc>
          <w:tcPr>
            <w:tcW w:w="1800" w:type="dxa"/>
          </w:tcPr>
          <w:p w:rsidR="00A17690" w:rsidRPr="00983268" w:rsidRDefault="0044741D" w:rsidP="00A176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週</w:t>
            </w:r>
            <w:r w:rsidR="00791A40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三</w:t>
            </w:r>
          </w:p>
        </w:tc>
        <w:tc>
          <w:tcPr>
            <w:tcW w:w="1170" w:type="dxa"/>
          </w:tcPr>
          <w:p w:rsidR="00A17690" w:rsidRPr="00983268" w:rsidRDefault="00A17690" w:rsidP="00A176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</w:p>
        </w:tc>
        <w:tc>
          <w:tcPr>
            <w:tcW w:w="7470" w:type="dxa"/>
          </w:tcPr>
          <w:p w:rsidR="00A17690" w:rsidRPr="00983268" w:rsidRDefault="00A17690" w:rsidP="001B03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開始接受安奉『太歲燈』，『光明燈』，『藥師佛延壽燈』報名</w:t>
            </w:r>
          </w:p>
        </w:tc>
      </w:tr>
      <w:tr w:rsidR="003D10AA" w:rsidRPr="00983268" w:rsidTr="001B03B3">
        <w:trPr>
          <w:trHeight w:val="323"/>
        </w:trPr>
        <w:tc>
          <w:tcPr>
            <w:tcW w:w="828" w:type="dxa"/>
          </w:tcPr>
          <w:p w:rsidR="003D10AA" w:rsidRPr="00983268" w:rsidRDefault="00C2777D" w:rsidP="002D13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</w:t>
            </w:r>
            <w:r w:rsidR="003D10AA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/</w:t>
            </w:r>
            <w:r w:rsidR="00791A40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11</w:t>
            </w:r>
          </w:p>
        </w:tc>
        <w:tc>
          <w:tcPr>
            <w:tcW w:w="1800" w:type="dxa"/>
          </w:tcPr>
          <w:p w:rsidR="003D10AA" w:rsidRPr="00983268" w:rsidRDefault="003D10AA" w:rsidP="002D13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週六</w:t>
            </w:r>
          </w:p>
        </w:tc>
        <w:tc>
          <w:tcPr>
            <w:tcW w:w="1170" w:type="dxa"/>
          </w:tcPr>
          <w:p w:rsidR="003D10AA" w:rsidRPr="00983268" w:rsidRDefault="00791A40" w:rsidP="002D13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2</w:t>
            </w:r>
            <w:r w:rsidR="003D10AA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:</w:t>
            </w: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0</w:t>
            </w:r>
            <w:r w:rsidR="003D10AA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0PM</w:t>
            </w:r>
          </w:p>
        </w:tc>
        <w:tc>
          <w:tcPr>
            <w:tcW w:w="7470" w:type="dxa"/>
          </w:tcPr>
          <w:p w:rsidR="003D10AA" w:rsidRPr="00983268" w:rsidRDefault="003D10AA" w:rsidP="003D1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謝太歲、光明燈及清理寺廟周圍</w:t>
            </w:r>
          </w:p>
        </w:tc>
      </w:tr>
      <w:tr w:rsidR="0044741D" w:rsidRPr="00983268" w:rsidTr="001B03B3">
        <w:trPr>
          <w:trHeight w:val="377"/>
        </w:trPr>
        <w:tc>
          <w:tcPr>
            <w:tcW w:w="828" w:type="dxa"/>
          </w:tcPr>
          <w:p w:rsidR="0044741D" w:rsidRPr="00983268" w:rsidRDefault="00C2777D" w:rsidP="00A176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</w:t>
            </w:r>
            <w:r w:rsidR="0044741D" w:rsidRPr="00983268"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/</w:t>
            </w:r>
            <w:r w:rsidR="00791A40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12</w:t>
            </w:r>
          </w:p>
        </w:tc>
        <w:tc>
          <w:tcPr>
            <w:tcW w:w="1800" w:type="dxa"/>
          </w:tcPr>
          <w:p w:rsidR="0044741D" w:rsidRPr="00983268" w:rsidRDefault="0044741D" w:rsidP="00A176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週日</w:t>
            </w:r>
          </w:p>
        </w:tc>
        <w:tc>
          <w:tcPr>
            <w:tcW w:w="1170" w:type="dxa"/>
          </w:tcPr>
          <w:p w:rsidR="0044741D" w:rsidRPr="00983268" w:rsidRDefault="003D10AA" w:rsidP="00A17690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10</w:t>
            </w:r>
            <w:r w:rsidR="0044741D" w:rsidRPr="00983268"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:00AM</w:t>
            </w:r>
          </w:p>
        </w:tc>
        <w:tc>
          <w:tcPr>
            <w:tcW w:w="7470" w:type="dxa"/>
          </w:tcPr>
          <w:p w:rsidR="0044741D" w:rsidRPr="00983268" w:rsidRDefault="003D10AA" w:rsidP="000623EA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清理及佈置壇城</w:t>
            </w:r>
            <w:r w:rsidR="000623EA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、安奉太歲、光明燈、</w:t>
            </w:r>
            <w:r w:rsidR="00C2777D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藥師佛延壽燈</w:t>
            </w:r>
          </w:p>
        </w:tc>
      </w:tr>
      <w:tr w:rsidR="003D10AA" w:rsidRPr="00983268" w:rsidTr="001B03B3">
        <w:trPr>
          <w:trHeight w:val="323"/>
        </w:trPr>
        <w:tc>
          <w:tcPr>
            <w:tcW w:w="828" w:type="dxa"/>
          </w:tcPr>
          <w:p w:rsidR="003D10AA" w:rsidRPr="00983268" w:rsidRDefault="00C2777D" w:rsidP="00F006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</w:t>
            </w:r>
            <w:r w:rsidR="003D10AA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/</w:t>
            </w:r>
            <w:r w:rsidR="00791A40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12</w:t>
            </w:r>
          </w:p>
        </w:tc>
        <w:tc>
          <w:tcPr>
            <w:tcW w:w="1800" w:type="dxa"/>
          </w:tcPr>
          <w:p w:rsidR="003D10AA" w:rsidRPr="00983268" w:rsidRDefault="003D10AA" w:rsidP="00F006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週</w:t>
            </w:r>
            <w:r w:rsidR="00C2777D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日</w:t>
            </w:r>
          </w:p>
        </w:tc>
        <w:tc>
          <w:tcPr>
            <w:tcW w:w="1170" w:type="dxa"/>
          </w:tcPr>
          <w:p w:rsidR="003D10AA" w:rsidRPr="00983268" w:rsidRDefault="00C2777D" w:rsidP="00F006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4</w:t>
            </w:r>
            <w:r w:rsidR="003D10AA" w:rsidRPr="00983268"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:00PM</w:t>
            </w:r>
          </w:p>
        </w:tc>
        <w:tc>
          <w:tcPr>
            <w:tcW w:w="7470" w:type="dxa"/>
          </w:tcPr>
          <w:p w:rsidR="003D10AA" w:rsidRPr="00983268" w:rsidRDefault="004C3FF7" w:rsidP="004C3F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新春鼠年</w:t>
            </w:r>
            <w:r w:rsidR="003D10AA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『大白蓮花童子息災祈福增益敬愛』</w:t>
            </w:r>
            <w:r w:rsidR="00791A40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水供</w:t>
            </w:r>
            <w:r w:rsidR="00D225C9" w:rsidRPr="00D225C9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大</w:t>
            </w:r>
            <w:r w:rsidR="003D10AA" w:rsidRPr="00D225C9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法會</w:t>
            </w:r>
          </w:p>
        </w:tc>
      </w:tr>
      <w:tr w:rsidR="0044741D" w:rsidRPr="00983268" w:rsidTr="001B03B3">
        <w:tc>
          <w:tcPr>
            <w:tcW w:w="828" w:type="dxa"/>
          </w:tcPr>
          <w:p w:rsidR="0044741D" w:rsidRPr="00983268" w:rsidRDefault="00C2777D" w:rsidP="004C3FF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</w:t>
            </w:r>
            <w:r w:rsidR="0044741D" w:rsidRPr="00983268"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/</w:t>
            </w:r>
            <w:r w:rsidR="004C3FF7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17</w:t>
            </w:r>
          </w:p>
        </w:tc>
        <w:tc>
          <w:tcPr>
            <w:tcW w:w="1800" w:type="dxa"/>
          </w:tcPr>
          <w:p w:rsidR="0044741D" w:rsidRPr="00983268" w:rsidRDefault="0044741D" w:rsidP="00A176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週</w:t>
            </w:r>
            <w:r w:rsidR="004C3FF7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五</w:t>
            </w:r>
          </w:p>
        </w:tc>
        <w:tc>
          <w:tcPr>
            <w:tcW w:w="1170" w:type="dxa"/>
          </w:tcPr>
          <w:p w:rsidR="0044741D" w:rsidRPr="00983268" w:rsidRDefault="0044741D" w:rsidP="00A17690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7:00PM</w:t>
            </w:r>
          </w:p>
        </w:tc>
        <w:tc>
          <w:tcPr>
            <w:tcW w:w="7470" w:type="dxa"/>
          </w:tcPr>
          <w:p w:rsidR="0044741D" w:rsidRPr="00983268" w:rsidRDefault="004C3FF7" w:rsidP="00C2777D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新春鼠年</w:t>
            </w:r>
            <w:r w:rsidR="0044741D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『黄財神息災祈福增益敬愛』</w:t>
            </w: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水供</w:t>
            </w:r>
            <w:r w:rsidR="00D225C9" w:rsidRPr="00D225C9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大</w:t>
            </w:r>
            <w:r w:rsidRPr="00D225C9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法會</w:t>
            </w:r>
          </w:p>
        </w:tc>
      </w:tr>
      <w:tr w:rsidR="000623EA" w:rsidRPr="00983268" w:rsidTr="001B03B3">
        <w:trPr>
          <w:trHeight w:val="359"/>
        </w:trPr>
        <w:tc>
          <w:tcPr>
            <w:tcW w:w="828" w:type="dxa"/>
          </w:tcPr>
          <w:p w:rsidR="000623EA" w:rsidRPr="00983268" w:rsidRDefault="004C3FF7" w:rsidP="00256E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1/18</w:t>
            </w:r>
          </w:p>
        </w:tc>
        <w:tc>
          <w:tcPr>
            <w:tcW w:w="1800" w:type="dxa"/>
          </w:tcPr>
          <w:p w:rsidR="000623EA" w:rsidRPr="00983268" w:rsidRDefault="000623EA" w:rsidP="00256E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週</w:t>
            </w:r>
            <w:r w:rsidR="004C3FF7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六</w:t>
            </w:r>
          </w:p>
        </w:tc>
        <w:tc>
          <w:tcPr>
            <w:tcW w:w="1170" w:type="dxa"/>
          </w:tcPr>
          <w:p w:rsidR="000623EA" w:rsidRPr="00983268" w:rsidRDefault="004C3FF7" w:rsidP="00256E37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7:00PM</w:t>
            </w:r>
          </w:p>
        </w:tc>
        <w:tc>
          <w:tcPr>
            <w:tcW w:w="7470" w:type="dxa"/>
          </w:tcPr>
          <w:p w:rsidR="000623EA" w:rsidRPr="00983268" w:rsidRDefault="004C3FF7" w:rsidP="004C3FF7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新春鼠年『紅財神息災祈福增益敬愛』水供</w:t>
            </w:r>
            <w:r w:rsidR="00D225C9" w:rsidRPr="00D225C9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大</w:t>
            </w:r>
            <w:r w:rsidRPr="00D225C9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法會</w:t>
            </w:r>
          </w:p>
        </w:tc>
      </w:tr>
      <w:tr w:rsidR="000623EA" w:rsidRPr="00983268" w:rsidTr="001B03B3">
        <w:trPr>
          <w:trHeight w:val="359"/>
        </w:trPr>
        <w:tc>
          <w:tcPr>
            <w:tcW w:w="828" w:type="dxa"/>
          </w:tcPr>
          <w:p w:rsidR="000623EA" w:rsidRPr="00983268" w:rsidRDefault="004C3FF7" w:rsidP="00256E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</w:t>
            </w:r>
            <w:r w:rsidR="000623EA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/</w:t>
            </w: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19</w:t>
            </w:r>
          </w:p>
        </w:tc>
        <w:tc>
          <w:tcPr>
            <w:tcW w:w="1800" w:type="dxa"/>
          </w:tcPr>
          <w:p w:rsidR="000623EA" w:rsidRPr="00983268" w:rsidRDefault="000623EA" w:rsidP="00256E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週日</w:t>
            </w:r>
          </w:p>
        </w:tc>
        <w:tc>
          <w:tcPr>
            <w:tcW w:w="1170" w:type="dxa"/>
          </w:tcPr>
          <w:p w:rsidR="000623EA" w:rsidRPr="00983268" w:rsidRDefault="000623EA" w:rsidP="00256E37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2:00PM</w:t>
            </w:r>
          </w:p>
        </w:tc>
        <w:tc>
          <w:tcPr>
            <w:tcW w:w="7470" w:type="dxa"/>
          </w:tcPr>
          <w:p w:rsidR="000623EA" w:rsidRPr="00983268" w:rsidRDefault="004C3FF7" w:rsidP="004C3FF7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新春鼠年</w:t>
            </w:r>
            <w:r w:rsidR="000623EA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『</w:t>
            </w: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騎龍白</w:t>
            </w:r>
            <w:r w:rsidR="000623EA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財神息災祈福增益敬愛』</w:t>
            </w: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水供</w:t>
            </w:r>
            <w:r w:rsidR="00D225C9" w:rsidRPr="00D225C9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大</w:t>
            </w:r>
            <w:r w:rsidRPr="00D225C9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法會</w:t>
            </w:r>
          </w:p>
        </w:tc>
      </w:tr>
      <w:tr w:rsidR="000623EA" w:rsidRPr="00983268" w:rsidTr="001B03B3">
        <w:trPr>
          <w:trHeight w:val="395"/>
        </w:trPr>
        <w:tc>
          <w:tcPr>
            <w:tcW w:w="828" w:type="dxa"/>
          </w:tcPr>
          <w:p w:rsidR="000623EA" w:rsidRPr="00983268" w:rsidRDefault="004C3FF7" w:rsidP="00A176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</w:t>
            </w:r>
            <w:r w:rsidR="000623EA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/</w:t>
            </w: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2</w:t>
            </w:r>
            <w:r w:rsidR="000623EA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4</w:t>
            </w:r>
          </w:p>
        </w:tc>
        <w:tc>
          <w:tcPr>
            <w:tcW w:w="1800" w:type="dxa"/>
          </w:tcPr>
          <w:p w:rsidR="000623EA" w:rsidRPr="00983268" w:rsidRDefault="000623EA" w:rsidP="000623E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週</w:t>
            </w:r>
            <w:r w:rsidR="004C3FF7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五</w:t>
            </w: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(除夕)</w:t>
            </w:r>
          </w:p>
          <w:p w:rsidR="000623EA" w:rsidRPr="00983268" w:rsidRDefault="000623EA" w:rsidP="000623E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</w:p>
        </w:tc>
        <w:tc>
          <w:tcPr>
            <w:tcW w:w="1170" w:type="dxa"/>
          </w:tcPr>
          <w:p w:rsidR="000623EA" w:rsidRPr="00983268" w:rsidRDefault="000623EA" w:rsidP="00A17690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8</w:t>
            </w:r>
            <w:r w:rsidRPr="00983268"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:</w:t>
            </w: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3</w:t>
            </w:r>
            <w:r w:rsidRPr="00983268"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0PM</w:t>
            </w:r>
          </w:p>
        </w:tc>
        <w:tc>
          <w:tcPr>
            <w:tcW w:w="7470" w:type="dxa"/>
          </w:tcPr>
          <w:p w:rsidR="001B03B3" w:rsidRPr="00983268" w:rsidRDefault="000623EA" w:rsidP="000623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祥獅獻瑞迎接新年、叩鐘、團拜上頭香、發紅包及平安符、</w:t>
            </w:r>
          </w:p>
          <w:p w:rsidR="000623EA" w:rsidRPr="00983268" w:rsidRDefault="000623EA" w:rsidP="000623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設天壇拜天公</w:t>
            </w:r>
          </w:p>
        </w:tc>
      </w:tr>
      <w:tr w:rsidR="000623EA" w:rsidRPr="00983268" w:rsidTr="001B03B3">
        <w:trPr>
          <w:trHeight w:val="332"/>
        </w:trPr>
        <w:tc>
          <w:tcPr>
            <w:tcW w:w="828" w:type="dxa"/>
          </w:tcPr>
          <w:p w:rsidR="000623EA" w:rsidRPr="00983268" w:rsidRDefault="001B03B3" w:rsidP="001B03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</w:t>
            </w:r>
            <w:r w:rsidR="000623EA" w:rsidRPr="00983268"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/</w:t>
            </w: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2</w:t>
            </w:r>
            <w:r w:rsidR="000623EA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5</w:t>
            </w:r>
          </w:p>
        </w:tc>
        <w:tc>
          <w:tcPr>
            <w:tcW w:w="1800" w:type="dxa"/>
          </w:tcPr>
          <w:p w:rsidR="000623EA" w:rsidRPr="00983268" w:rsidRDefault="000623EA" w:rsidP="00A17690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週</w:t>
            </w:r>
            <w:r w:rsidR="004C3FF7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六(</w:t>
            </w: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年初一</w:t>
            </w:r>
            <w:r w:rsidR="004C3FF7"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170" w:type="dxa"/>
          </w:tcPr>
          <w:p w:rsidR="000623EA" w:rsidRPr="00983268" w:rsidRDefault="000623EA" w:rsidP="00A17690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11:00AM</w:t>
            </w:r>
          </w:p>
        </w:tc>
        <w:tc>
          <w:tcPr>
            <w:tcW w:w="7470" w:type="dxa"/>
          </w:tcPr>
          <w:p w:rsidR="000623EA" w:rsidRPr="00983268" w:rsidRDefault="000623EA" w:rsidP="00A17690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佛前大供/</w:t>
            </w:r>
            <w:r w:rsidRPr="00983268"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12:00</w:t>
            </w: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午餐結緣/4</w:t>
            </w:r>
            <w:r w:rsidRPr="00983268"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:00PM</w:t>
            </w:r>
            <w:r w:rsidRPr="00983268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拜土地公</w:t>
            </w:r>
          </w:p>
        </w:tc>
      </w:tr>
    </w:tbl>
    <w:p w:rsidR="004C3FF7" w:rsidRPr="00D225C9" w:rsidRDefault="004C3FF7" w:rsidP="001B03B3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390"/>
        <w:rPr>
          <w:rFonts w:asciiTheme="minorEastAsia" w:eastAsiaTheme="minorEastAsia" w:hAnsiTheme="minorEastAsia" w:cs="Arial Unicode MS"/>
          <w:bCs/>
          <w:sz w:val="26"/>
          <w:szCs w:val="26"/>
          <w:lang w:eastAsia="zh-TW"/>
        </w:rPr>
      </w:pPr>
      <w:r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此次法會的主尊是密教五財神中的三尊財神。其中黃財神是多聞天王的化身，多聞天王即「毘沙門天王」，在佛教中是為護世四大天王，是護法的天神兼有施福的神性。黃財神是《真佛宗》八大本尊之一。北方多聞天王黃財神住四天中的北方，鎮護北俱盧洲，地點在須彌山的第四層的北水晶宮，其隨從多為藥叉及羅剎類之眷屬。在所有的天上界，以四天王最富有，因此，多聞天王黃財神（針巴拉）可以說是最大的財神，具有護法心性，是護持佛法的明王，擁有最大的財富與福報。另一尊主尊紅財神在印度和西藏，都很有名望；密宗興盛時，被列入密宗的「五姓財神」之一，也被稱為「藏密資糧主」，資糧主的意思是說，所有的財都是祂管的，另外祂還有一個力量，就是主壽命的力量。由於祂的大法力，祂可以施財寶，是賜福之王。</w:t>
      </w:r>
      <w:r w:rsidR="00BC60A4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紅財神</w:t>
      </w:r>
      <w:r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的</w:t>
      </w:r>
      <w:r w:rsidR="00BC60A4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象</w:t>
      </w:r>
      <w:r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鼻就能生出一切的財寶，能吐出一切的金銀財寶和資糧。同時祂也可吐出甘露水，能清淨眾生的病業，身心都清淨了，幽冥眾生也因為這甘露水的清淨，就能往生到佛國淨土。除此之外，騎龍白財神也是此次的法會主尊之一，</w:t>
      </w:r>
      <w:r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祂是由觀世音菩薩左眼的眼淚所幻化的，祂以身白色表示能消除一切眾生因貧困所致的污穢，三目則是在悲望三世之眾生，右手持寶棒表示匯聚一切財神之功德，能救度飢餓中的眾生之苦，龍為騎表示解除自我和他人的一切貧窮之苦。此三尊財神</w:t>
      </w:r>
      <w:r w:rsidR="00D225C9"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有</w:t>
      </w:r>
      <w:r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不可思議的力量，能</w:t>
      </w:r>
      <w:r w:rsidR="00D225C9"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消除眾生所有的苦難、病難</w:t>
      </w:r>
      <w:r w:rsidR="006C5B9D" w:rsidRPr="006C5B9D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，</w:t>
      </w:r>
      <w:r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幫助眾生得到資糧、財富及福報。</w:t>
      </w:r>
    </w:p>
    <w:p w:rsidR="004C3FF7" w:rsidRPr="00D225C9" w:rsidRDefault="004C3FF7" w:rsidP="001B03B3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180"/>
        <w:rPr>
          <w:rFonts w:asciiTheme="minorEastAsia" w:eastAsiaTheme="minorEastAsia" w:hAnsiTheme="minorEastAsia" w:cs="Arial Unicode MS"/>
          <w:bCs/>
          <w:sz w:val="12"/>
          <w:szCs w:val="12"/>
          <w:lang w:eastAsia="zh-TW"/>
        </w:rPr>
      </w:pPr>
    </w:p>
    <w:p w:rsidR="00D65851" w:rsidRPr="00983268" w:rsidRDefault="00D225C9" w:rsidP="001B03B3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390"/>
        <w:rPr>
          <w:rFonts w:asciiTheme="minorEastAsia" w:eastAsiaTheme="minorEastAsia" w:hAnsiTheme="minorEastAsia" w:cs="Arial Unicode MS"/>
          <w:bCs/>
          <w:sz w:val="26"/>
          <w:szCs w:val="26"/>
          <w:lang w:eastAsia="zh-TW"/>
        </w:rPr>
      </w:pPr>
      <w:r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新春的</w:t>
      </w:r>
      <w:r w:rsidR="004C3FF7"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法</w:t>
      </w:r>
      <w:r w:rsidR="004C3FF7" w:rsidRPr="00983268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會是以水供的方式進行，水供是藉由本尊所加持的清淨水將供品入水，並將供品變得像海一樣的廣大無邊,直接送達虛空供養諸佛菩薩，諸龍天護法。就在這個時候每一個「天」都會下降來護持幫助眾生。因此，水供是「諸天的助力，加上行者的福德力」，進行「天人合一」的感應現象，能產生很大的成就法力。因此它的功德很大，能獲光明、清淨、消除無明障礙、消除業障煩惱、增加福報、增長智慧，使得家庭和樂、事業順利、財源廣進、廣得人緣、所求如願。</w:t>
      </w:r>
    </w:p>
    <w:p w:rsidR="00D65851" w:rsidRPr="00983268" w:rsidRDefault="00D65851" w:rsidP="001B03B3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180"/>
        <w:rPr>
          <w:rFonts w:asciiTheme="minorEastAsia" w:eastAsiaTheme="minorEastAsia" w:hAnsiTheme="minorEastAsia" w:cs="Arial Unicode MS"/>
          <w:bCs/>
          <w:sz w:val="12"/>
          <w:szCs w:val="12"/>
          <w:lang w:eastAsia="zh-TW"/>
        </w:rPr>
      </w:pPr>
    </w:p>
    <w:p w:rsidR="00D54789" w:rsidRPr="00D225C9" w:rsidRDefault="00ED791C" w:rsidP="00D65851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 w:cs="Arial Unicode MS"/>
          <w:bCs/>
          <w:sz w:val="26"/>
          <w:szCs w:val="26"/>
          <w:lang w:eastAsia="zh-TW"/>
        </w:rPr>
      </w:pPr>
      <w:r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 xml:space="preserve">  </w:t>
      </w:r>
      <w:r w:rsidR="00D225C9"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三輪雷藏寺特以</w:t>
      </w:r>
      <w:r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『</w:t>
      </w:r>
      <w:r w:rsidR="001B03B3"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三尊</w:t>
      </w:r>
      <w:r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財神息災祈福增益敬愛』</w:t>
      </w:r>
      <w:r w:rsidR="001B03B3"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水供</w:t>
      </w:r>
      <w:r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法會，敬希十方信眾隨喜發心報名參加護持！凡報名參加功德主者，將</w:t>
      </w:r>
      <w:r w:rsidR="001D3384"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包含</w:t>
      </w:r>
      <w:r w:rsidR="001B03B3"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三</w:t>
      </w:r>
      <w:r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壇的財神</w:t>
      </w:r>
      <w:r w:rsidR="001B03B3"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水供</w:t>
      </w:r>
      <w:r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，及</w:t>
      </w:r>
      <w:r w:rsidR="001B03B3"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2020</w:t>
      </w:r>
      <w:r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年的祈福祭拜天公。</w:t>
      </w:r>
      <w:r w:rsidR="00D225C9"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2020年是金鼠年</w:t>
      </w:r>
      <w:r w:rsidR="00D54789"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，在此呼籲大眾萬勿錯過此次殊勝的法會，誠心的祈求大家在新的一年裡財運亨通，資糧具足</w:t>
      </w:r>
      <w:r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、消災增福慧，廣結善緣、小人遠離、貴人多助、家庭和樂、前途光明、事業順利、財源廣進、吉祥如意！並提供『太歲燈』，『光明燈』，『藥師佛延壽燈』，方便信眾點燈供佛。</w:t>
      </w:r>
      <w:r w:rsidR="00A17690" w:rsidRPr="00D225C9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歡迎闔府光臨、同霑法益，共沐佛恩。阿彌陀佛！</w:t>
      </w:r>
    </w:p>
    <w:p w:rsidR="00380F2F" w:rsidRPr="00EB0D5F" w:rsidRDefault="00380F2F" w:rsidP="00EB0D5F">
      <w:pPr>
        <w:jc w:val="center"/>
        <w:rPr>
          <w:rFonts w:asciiTheme="minorEastAsia" w:eastAsiaTheme="minorEastAsia" w:hAnsiTheme="minorEastAsia" w:cs="Arial Unicode MS"/>
          <w:sz w:val="32"/>
          <w:szCs w:val="32"/>
          <w:lang w:eastAsia="zh-TW"/>
        </w:rPr>
      </w:pPr>
      <w:r w:rsidRPr="00EB0D5F">
        <w:rPr>
          <w:rFonts w:asciiTheme="minorEastAsia" w:eastAsiaTheme="minorEastAsia" w:hAnsiTheme="minorEastAsia" w:cs="Arial Unicode MS" w:hint="eastAsia"/>
          <w:sz w:val="32"/>
          <w:szCs w:val="32"/>
          <w:lang w:eastAsia="zh-TW"/>
        </w:rPr>
        <w:lastRenderedPageBreak/>
        <w:t>真佛宗三輪雷藏寺</w:t>
      </w:r>
      <w:r w:rsidRPr="00EB0D5F">
        <w:rPr>
          <w:rFonts w:asciiTheme="minorEastAsia" w:eastAsiaTheme="minorEastAsia" w:hAnsiTheme="minorEastAsia" w:cs="Arial Unicode MS" w:hint="eastAsia"/>
          <w:sz w:val="32"/>
          <w:szCs w:val="32"/>
          <w:u w:val="single"/>
          <w:lang w:eastAsia="zh-TW"/>
        </w:rPr>
        <w:t>新春</w:t>
      </w:r>
      <w:r w:rsidR="00D225C9">
        <w:rPr>
          <w:rFonts w:ascii="PMingLiU" w:hAnsi="PMingLiU" w:cs="Arial Unicode MS" w:hint="eastAsia"/>
          <w:sz w:val="32"/>
          <w:szCs w:val="32"/>
          <w:u w:val="single"/>
          <w:lang w:eastAsia="zh-TW"/>
        </w:rPr>
        <w:t>三尊</w:t>
      </w:r>
      <w:r w:rsidRPr="00EB0D5F">
        <w:rPr>
          <w:rFonts w:asciiTheme="minorEastAsia" w:eastAsiaTheme="minorEastAsia" w:hAnsiTheme="minorEastAsia" w:cs="Arial Unicode MS" w:hint="eastAsia"/>
          <w:sz w:val="32"/>
          <w:szCs w:val="32"/>
          <w:u w:val="single"/>
          <w:lang w:eastAsia="zh-TW"/>
        </w:rPr>
        <w:t>財神息災祈福</w:t>
      </w:r>
      <w:r w:rsidR="000D60A6" w:rsidRPr="00EB0D5F">
        <w:rPr>
          <w:rFonts w:asciiTheme="minorEastAsia" w:eastAsiaTheme="minorEastAsia" w:hAnsiTheme="minorEastAsia" w:cs="Arial Unicode MS" w:hint="eastAsia"/>
          <w:sz w:val="32"/>
          <w:szCs w:val="32"/>
          <w:u w:val="single"/>
          <w:lang w:eastAsia="zh-TW"/>
        </w:rPr>
        <w:t>增益</w:t>
      </w:r>
      <w:r w:rsidRPr="00EB0D5F">
        <w:rPr>
          <w:rFonts w:asciiTheme="minorEastAsia" w:eastAsiaTheme="minorEastAsia" w:hAnsiTheme="minorEastAsia" w:cs="Arial Unicode MS" w:hint="eastAsia"/>
          <w:sz w:val="32"/>
          <w:szCs w:val="32"/>
          <w:u w:val="single"/>
          <w:lang w:eastAsia="zh-TW"/>
        </w:rPr>
        <w:t>敬愛</w:t>
      </w:r>
      <w:r w:rsidR="008D79BB">
        <w:rPr>
          <w:rFonts w:ascii="PMingLiU" w:hAnsi="PMingLiU" w:cs="Arial Unicode MS" w:hint="eastAsia"/>
          <w:sz w:val="32"/>
          <w:szCs w:val="32"/>
          <w:u w:val="single"/>
          <w:lang w:eastAsia="zh-TW"/>
        </w:rPr>
        <w:t>三</w:t>
      </w:r>
      <w:r w:rsidR="00EB0D5F" w:rsidRPr="00EB0D5F">
        <w:rPr>
          <w:rFonts w:asciiTheme="minorEastAsia" w:eastAsiaTheme="minorEastAsia" w:hAnsiTheme="minorEastAsia" w:cs="Arial Unicode MS" w:hint="eastAsia"/>
          <w:sz w:val="32"/>
          <w:szCs w:val="32"/>
          <w:u w:val="single"/>
          <w:lang w:eastAsia="zh-TW"/>
        </w:rPr>
        <w:t>壇</w:t>
      </w:r>
      <w:r w:rsidR="00013131">
        <w:rPr>
          <w:rFonts w:asciiTheme="minorEastAsia" w:hAnsiTheme="minorEastAsia" w:cs="Arial Unicode MS" w:hint="eastAsia"/>
          <w:sz w:val="32"/>
          <w:szCs w:val="32"/>
          <w:u w:val="single"/>
          <w:lang w:eastAsia="zh-TW"/>
        </w:rPr>
        <w:t>水供</w:t>
      </w:r>
      <w:r w:rsidRPr="00EB0D5F">
        <w:rPr>
          <w:rFonts w:asciiTheme="minorEastAsia" w:eastAsiaTheme="minorEastAsia" w:hAnsiTheme="minorEastAsia" w:cs="Arial Unicode MS" w:hint="eastAsia"/>
          <w:sz w:val="32"/>
          <w:szCs w:val="32"/>
          <w:lang w:eastAsia="zh-TW"/>
        </w:rPr>
        <w:t>法會報名表</w:t>
      </w:r>
    </w:p>
    <w:p w:rsidR="00380F2F" w:rsidRPr="00380F2F" w:rsidRDefault="00380F2F" w:rsidP="00380F2F">
      <w:pPr>
        <w:jc w:val="center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Kalachakra Registration Form for ____________________ Ceremony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4416"/>
        <w:gridCol w:w="2970"/>
        <w:gridCol w:w="1170"/>
      </w:tblGrid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</w:rPr>
              <w:t>姓</w:t>
            </w: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 xml:space="preserve">     </w:t>
            </w: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</w:rPr>
              <w:t>名</w:t>
            </w:r>
          </w:p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>Name</w:t>
            </w:r>
          </w:p>
        </w:tc>
        <w:tc>
          <w:tcPr>
            <w:tcW w:w="709" w:type="dxa"/>
          </w:tcPr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>年齡Age</w:t>
            </w:r>
          </w:p>
        </w:tc>
        <w:tc>
          <w:tcPr>
            <w:tcW w:w="4416" w:type="dxa"/>
          </w:tcPr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>住   址</w:t>
            </w:r>
          </w:p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>Address</w:t>
            </w:r>
          </w:p>
        </w:tc>
        <w:tc>
          <w:tcPr>
            <w:tcW w:w="2970" w:type="dxa"/>
          </w:tcPr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>祈   願</w:t>
            </w:r>
          </w:p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>Wish</w:t>
            </w:r>
          </w:p>
        </w:tc>
        <w:tc>
          <w:tcPr>
            <w:tcW w:w="1170" w:type="dxa"/>
          </w:tcPr>
          <w:p w:rsidR="00380F2F" w:rsidRPr="00380F2F" w:rsidRDefault="00380F2F" w:rsidP="00996E48">
            <w:pPr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lang w:eastAsia="zh-TW"/>
              </w:rPr>
              <w:t>供養金</w:t>
            </w:r>
            <w:r w:rsidRPr="00380F2F">
              <w:rPr>
                <w:rFonts w:asciiTheme="minorEastAsia" w:eastAsiaTheme="minorEastAsia" w:hAnsiTheme="minorEastAsia" w:cs="Arial Unicode MS" w:hint="eastAsia"/>
                <w:szCs w:val="20"/>
                <w:lang w:eastAsia="zh-TW"/>
              </w:rPr>
              <w:t>Donations</w:t>
            </w: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C71A94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  <w:r>
              <w:rPr>
                <w:rFonts w:ascii="PMingLiU" w:hAnsi="PMingLiU" w:cs="Arial Unicode MS" w:hint="eastAsia"/>
                <w:szCs w:val="20"/>
                <w:lang w:eastAsia="zh-TW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</w:tbl>
    <w:p w:rsidR="00380F2F" w:rsidRPr="00380F2F" w:rsidRDefault="00862B88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862B88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法</w:t>
      </w:r>
      <w:r w:rsidR="00380F2F"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會報名金額  (Ceremony  )  $________________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供品贊助  (花、香、燈、茶、果、糕餅等) (Altar Offerings):  $______________</w:t>
      </w:r>
    </w:p>
    <w:p w:rsidR="00380F2F" w:rsidRPr="00380F2F" w:rsidRDefault="00A44116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供</w:t>
      </w:r>
      <w:r w:rsidRPr="00A44116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齋</w:t>
      </w:r>
      <w:r w:rsidR="00380F2F"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 xml:space="preserve"> (Meal Offering)  $______________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蓮花 (Lotus Papers) (每朵Lotus$3.00 each) $___________________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金紙 (Mantra Papers) (每份Bundles$7.00 each) $ ______________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報名總金額  (Total  Amounts)  $________________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u w:val="single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支票抬頭請寫:</w:t>
      </w:r>
      <w:r w:rsidRPr="00380F2F">
        <w:rPr>
          <w:rFonts w:asciiTheme="minorEastAsia" w:eastAsiaTheme="minorEastAsia" w:hAnsiTheme="minorEastAsia" w:cs="Arial Unicode MS" w:hint="eastAsia"/>
          <w:sz w:val="28"/>
          <w:szCs w:val="28"/>
          <w:u w:val="single"/>
          <w:lang w:eastAsia="zh-TW"/>
        </w:rPr>
        <w:t xml:space="preserve"> </w:t>
      </w:r>
      <w:r w:rsidRPr="00380F2F">
        <w:rPr>
          <w:rFonts w:asciiTheme="minorEastAsia" w:eastAsiaTheme="minorEastAsia" w:hAnsiTheme="minorEastAsia" w:cs="Arial Unicode MS"/>
          <w:sz w:val="28"/>
          <w:szCs w:val="28"/>
          <w:u w:val="single"/>
          <w:lang w:eastAsia="zh-TW"/>
        </w:rPr>
        <w:t>Kalachakra</w:t>
      </w:r>
      <w:r w:rsidRPr="00380F2F">
        <w:rPr>
          <w:rFonts w:asciiTheme="minorEastAsia" w:eastAsiaTheme="minorEastAsia" w:hAnsiTheme="minorEastAsia" w:cs="Arial Unicode MS" w:hint="eastAsia"/>
          <w:sz w:val="28"/>
          <w:szCs w:val="28"/>
          <w:u w:val="single"/>
          <w:lang w:eastAsia="zh-TW"/>
        </w:rPr>
        <w:t xml:space="preserve"> Buddha Association OR K.B.A.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報名表格不夠，請自行影印。謝謝您的合作！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If you need more copies, please copy your own. Thank you!</w:t>
      </w:r>
    </w:p>
    <w:p w:rsidR="00380F2F" w:rsidRPr="00380F2F" w:rsidRDefault="00380F2F" w:rsidP="00686024">
      <w:pPr>
        <w:jc w:val="center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380F2F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請常誦 嗡咕嚕蓮生悉地</w:t>
      </w:r>
      <w:r w:rsidR="009A27F2">
        <w:rPr>
          <w:rFonts w:ascii="PMingLiU" w:hAnsi="PMingLiU" w:hint="eastAsia"/>
          <w:b/>
          <w:sz w:val="32"/>
          <w:szCs w:val="32"/>
          <w:lang w:eastAsia="zh-TW"/>
        </w:rPr>
        <w:t>吽</w:t>
      </w:r>
      <w:r w:rsidRPr="00380F2F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！</w:t>
      </w:r>
    </w:p>
    <w:sectPr w:rsidR="00380F2F" w:rsidRPr="00380F2F" w:rsidSect="00226620">
      <w:pgSz w:w="11907" w:h="16839" w:code="9"/>
      <w:pgMar w:top="360" w:right="360" w:bottom="360" w:left="36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0"/>
    <w:rsid w:val="00000F39"/>
    <w:rsid w:val="0000768C"/>
    <w:rsid w:val="00013131"/>
    <w:rsid w:val="00040737"/>
    <w:rsid w:val="000623EA"/>
    <w:rsid w:val="000A6140"/>
    <w:rsid w:val="000B53CD"/>
    <w:rsid w:val="000C0007"/>
    <w:rsid w:val="000D60A6"/>
    <w:rsid w:val="001004E4"/>
    <w:rsid w:val="00112B57"/>
    <w:rsid w:val="001209B8"/>
    <w:rsid w:val="00147FA0"/>
    <w:rsid w:val="001503A4"/>
    <w:rsid w:val="001702C4"/>
    <w:rsid w:val="001A451B"/>
    <w:rsid w:val="001B03B3"/>
    <w:rsid w:val="001B6663"/>
    <w:rsid w:val="001C382E"/>
    <w:rsid w:val="001C3ECA"/>
    <w:rsid w:val="001D0F30"/>
    <w:rsid w:val="001D3384"/>
    <w:rsid w:val="001F14FC"/>
    <w:rsid w:val="00202351"/>
    <w:rsid w:val="00226620"/>
    <w:rsid w:val="00226A14"/>
    <w:rsid w:val="002506E9"/>
    <w:rsid w:val="00251A76"/>
    <w:rsid w:val="00271252"/>
    <w:rsid w:val="002A24C6"/>
    <w:rsid w:val="002E6F91"/>
    <w:rsid w:val="00302462"/>
    <w:rsid w:val="00305D31"/>
    <w:rsid w:val="0032579A"/>
    <w:rsid w:val="00380F2F"/>
    <w:rsid w:val="00393D77"/>
    <w:rsid w:val="00395360"/>
    <w:rsid w:val="003A35BA"/>
    <w:rsid w:val="003D10AA"/>
    <w:rsid w:val="003D5A89"/>
    <w:rsid w:val="003E1DC5"/>
    <w:rsid w:val="003F5A41"/>
    <w:rsid w:val="00426C30"/>
    <w:rsid w:val="0044741D"/>
    <w:rsid w:val="004572A1"/>
    <w:rsid w:val="00497B0A"/>
    <w:rsid w:val="004A0473"/>
    <w:rsid w:val="004A40B6"/>
    <w:rsid w:val="004C3FF7"/>
    <w:rsid w:val="004D2D40"/>
    <w:rsid w:val="004D3FF7"/>
    <w:rsid w:val="004E57DA"/>
    <w:rsid w:val="004E631F"/>
    <w:rsid w:val="00510E39"/>
    <w:rsid w:val="0051339E"/>
    <w:rsid w:val="005266BB"/>
    <w:rsid w:val="00566A62"/>
    <w:rsid w:val="00580689"/>
    <w:rsid w:val="005861FC"/>
    <w:rsid w:val="005E42B2"/>
    <w:rsid w:val="005F4B93"/>
    <w:rsid w:val="006666CC"/>
    <w:rsid w:val="0068095F"/>
    <w:rsid w:val="00684035"/>
    <w:rsid w:val="00686024"/>
    <w:rsid w:val="006A156E"/>
    <w:rsid w:val="006C5B9D"/>
    <w:rsid w:val="006D0F8F"/>
    <w:rsid w:val="006D1341"/>
    <w:rsid w:val="0070339E"/>
    <w:rsid w:val="0073520E"/>
    <w:rsid w:val="00737BFA"/>
    <w:rsid w:val="00744A3A"/>
    <w:rsid w:val="00745349"/>
    <w:rsid w:val="0075247B"/>
    <w:rsid w:val="00755BBB"/>
    <w:rsid w:val="00763F63"/>
    <w:rsid w:val="007761A2"/>
    <w:rsid w:val="00791A40"/>
    <w:rsid w:val="007A1951"/>
    <w:rsid w:val="007A4A1D"/>
    <w:rsid w:val="007B4DD2"/>
    <w:rsid w:val="007B5A1F"/>
    <w:rsid w:val="007B7803"/>
    <w:rsid w:val="007D50FC"/>
    <w:rsid w:val="00802C0B"/>
    <w:rsid w:val="00852275"/>
    <w:rsid w:val="00862B88"/>
    <w:rsid w:val="008A3DB8"/>
    <w:rsid w:val="008C17F0"/>
    <w:rsid w:val="008D79BB"/>
    <w:rsid w:val="008E0796"/>
    <w:rsid w:val="008F1B96"/>
    <w:rsid w:val="00902F84"/>
    <w:rsid w:val="00920620"/>
    <w:rsid w:val="009626F7"/>
    <w:rsid w:val="00976AD7"/>
    <w:rsid w:val="00976F59"/>
    <w:rsid w:val="00983268"/>
    <w:rsid w:val="009A27F2"/>
    <w:rsid w:val="009A6ADA"/>
    <w:rsid w:val="009D4FDF"/>
    <w:rsid w:val="009F5EAB"/>
    <w:rsid w:val="009F7DA2"/>
    <w:rsid w:val="00A17690"/>
    <w:rsid w:val="00A312B6"/>
    <w:rsid w:val="00A43A42"/>
    <w:rsid w:val="00A44116"/>
    <w:rsid w:val="00A5371C"/>
    <w:rsid w:val="00A64552"/>
    <w:rsid w:val="00A65438"/>
    <w:rsid w:val="00A82A2B"/>
    <w:rsid w:val="00AB1882"/>
    <w:rsid w:val="00AC7822"/>
    <w:rsid w:val="00AD24B4"/>
    <w:rsid w:val="00AE6251"/>
    <w:rsid w:val="00B03991"/>
    <w:rsid w:val="00B22483"/>
    <w:rsid w:val="00B25833"/>
    <w:rsid w:val="00B635F8"/>
    <w:rsid w:val="00B711EE"/>
    <w:rsid w:val="00B907CB"/>
    <w:rsid w:val="00B977D4"/>
    <w:rsid w:val="00BC065B"/>
    <w:rsid w:val="00BC60A4"/>
    <w:rsid w:val="00BD253C"/>
    <w:rsid w:val="00BE30AB"/>
    <w:rsid w:val="00BE45D3"/>
    <w:rsid w:val="00C143A2"/>
    <w:rsid w:val="00C2777D"/>
    <w:rsid w:val="00C71A94"/>
    <w:rsid w:val="00C82A85"/>
    <w:rsid w:val="00C87BA6"/>
    <w:rsid w:val="00CB37E6"/>
    <w:rsid w:val="00CC4D9A"/>
    <w:rsid w:val="00CC51CD"/>
    <w:rsid w:val="00CD445C"/>
    <w:rsid w:val="00CD6A67"/>
    <w:rsid w:val="00D02374"/>
    <w:rsid w:val="00D03755"/>
    <w:rsid w:val="00D225C9"/>
    <w:rsid w:val="00D52010"/>
    <w:rsid w:val="00D54789"/>
    <w:rsid w:val="00D65851"/>
    <w:rsid w:val="00DA2317"/>
    <w:rsid w:val="00DB4E2C"/>
    <w:rsid w:val="00DF0AB7"/>
    <w:rsid w:val="00DF53B2"/>
    <w:rsid w:val="00E24B2C"/>
    <w:rsid w:val="00E37503"/>
    <w:rsid w:val="00E645F0"/>
    <w:rsid w:val="00E64FD4"/>
    <w:rsid w:val="00E82C6F"/>
    <w:rsid w:val="00EB0D5F"/>
    <w:rsid w:val="00ED791C"/>
    <w:rsid w:val="00F0272E"/>
    <w:rsid w:val="00F6203F"/>
    <w:rsid w:val="00F76CDA"/>
    <w:rsid w:val="00FA02F9"/>
    <w:rsid w:val="00FC2DE9"/>
    <w:rsid w:val="00FC3F61"/>
    <w:rsid w:val="00FC5D5A"/>
    <w:rsid w:val="00FD2C71"/>
    <w:rsid w:val="00FE1A6D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10"/>
    <w:rPr>
      <w:rFonts w:ascii="Times New Roman" w:eastAsia="PMingLiU" w:hAnsi="Times New Roman" w:cs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52010"/>
    <w:rPr>
      <w:color w:val="0000FF"/>
      <w:u w:val="single"/>
    </w:rPr>
  </w:style>
  <w:style w:type="table" w:styleId="TableGrid">
    <w:name w:val="Table Grid"/>
    <w:basedOn w:val="TableNormal"/>
    <w:uiPriority w:val="59"/>
    <w:rsid w:val="00745349"/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3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37"/>
    <w:rPr>
      <w:rFonts w:asciiTheme="majorHAnsi" w:eastAsiaTheme="majorEastAsia" w:hAnsiTheme="majorHAnsi" w:cstheme="majorBidi"/>
      <w:kern w:val="0"/>
      <w:sz w:val="16"/>
      <w:szCs w:val="16"/>
      <w:lang w:eastAsia="en-US"/>
    </w:rPr>
  </w:style>
  <w:style w:type="paragraph" w:styleId="NoSpacing">
    <w:name w:val="No Spacing"/>
    <w:uiPriority w:val="1"/>
    <w:qFormat/>
    <w:rsid w:val="00A65438"/>
    <w:rPr>
      <w:rFonts w:ascii="Times New Roman" w:eastAsia="PMingLiU" w:hAnsi="Times New Roman" w:cs="Times New Roman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10"/>
    <w:rPr>
      <w:rFonts w:ascii="Times New Roman" w:eastAsia="PMingLiU" w:hAnsi="Times New Roman" w:cs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52010"/>
    <w:rPr>
      <w:color w:val="0000FF"/>
      <w:u w:val="single"/>
    </w:rPr>
  </w:style>
  <w:style w:type="table" w:styleId="TableGrid">
    <w:name w:val="Table Grid"/>
    <w:basedOn w:val="TableNormal"/>
    <w:uiPriority w:val="59"/>
    <w:rsid w:val="00745349"/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3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37"/>
    <w:rPr>
      <w:rFonts w:asciiTheme="majorHAnsi" w:eastAsiaTheme="majorEastAsia" w:hAnsiTheme="majorHAnsi" w:cstheme="majorBidi"/>
      <w:kern w:val="0"/>
      <w:sz w:val="16"/>
      <w:szCs w:val="16"/>
      <w:lang w:eastAsia="en-US"/>
    </w:rPr>
  </w:style>
  <w:style w:type="paragraph" w:styleId="NoSpacing">
    <w:name w:val="No Spacing"/>
    <w:uiPriority w:val="1"/>
    <w:qFormat/>
    <w:rsid w:val="00A65438"/>
    <w:rPr>
      <w:rFonts w:ascii="Times New Roman" w:eastAsia="PMingLiU" w:hAnsi="Times New Roman" w:cs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2F8E-92D2-45E0-AD28-D9406D10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asong</cp:lastModifiedBy>
  <cp:revision>11</cp:revision>
  <cp:lastPrinted>2019-12-11T20:52:00Z</cp:lastPrinted>
  <dcterms:created xsi:type="dcterms:W3CDTF">2019-11-28T22:36:00Z</dcterms:created>
  <dcterms:modified xsi:type="dcterms:W3CDTF">2019-12-11T20:52:00Z</dcterms:modified>
</cp:coreProperties>
</file>